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02"/>
      </w:tblGrid>
      <w:tr w:rsidR="007D68E4" w:rsidRPr="002C3515" w:rsidTr="004F0EC0">
        <w:trPr>
          <w:trHeight w:val="1550"/>
        </w:trPr>
        <w:tc>
          <w:tcPr>
            <w:tcW w:w="5211" w:type="dxa"/>
          </w:tcPr>
          <w:p w:rsidR="007D68E4" w:rsidRDefault="007D68E4" w:rsidP="001A74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                </w:t>
            </w: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</w:t>
            </w: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АЮ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721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C721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Управления культуры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C7217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Курганской области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D68E4" w:rsidRDefault="007D68E4" w:rsidP="001A7419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502652" w:rsidRDefault="00502652" w:rsidP="001A74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8233C" w:rsidRDefault="0048233C" w:rsidP="001A74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D68E4" w:rsidRPr="002C3515" w:rsidRDefault="002F0332" w:rsidP="004F0E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</w:t>
            </w:r>
            <w:r w:rsidR="004F0E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 ТВЕРДОХЛЕБОВА Д. К</w:t>
            </w:r>
            <w:r w:rsidR="007D68E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5302" w:type="dxa"/>
          </w:tcPr>
          <w:p w:rsidR="007D68E4" w:rsidRDefault="007D68E4" w:rsidP="001A7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УТВЕРЖДАЮ</w:t>
            </w:r>
            <w:r w:rsidRPr="00394163">
              <w:rPr>
                <w:sz w:val="28"/>
                <w:szCs w:val="28"/>
              </w:rPr>
              <w:t xml:space="preserve"> </w:t>
            </w:r>
          </w:p>
          <w:p w:rsidR="00502652" w:rsidRDefault="0048233C" w:rsidP="001A7419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Курганской митрополии, </w:t>
            </w:r>
            <w:r w:rsidR="00502652">
              <w:rPr>
                <w:sz w:val="28"/>
                <w:szCs w:val="28"/>
              </w:rPr>
              <w:t>Правящий архиерей Курганской епархии РПЦ (МП)</w:t>
            </w:r>
            <w:r w:rsidR="007D68E4">
              <w:rPr>
                <w:sz w:val="28"/>
                <w:szCs w:val="28"/>
              </w:rPr>
              <w:t>,</w:t>
            </w:r>
            <w:r w:rsidR="007D68E4" w:rsidRPr="00394163">
              <w:rPr>
                <w:sz w:val="28"/>
                <w:szCs w:val="28"/>
              </w:rPr>
              <w:t xml:space="preserve"> 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</w:t>
            </w:r>
            <w:r w:rsidRPr="00394163">
              <w:rPr>
                <w:sz w:val="28"/>
                <w:szCs w:val="28"/>
              </w:rPr>
              <w:t xml:space="preserve">Курганский </w:t>
            </w:r>
            <w:r>
              <w:rPr>
                <w:sz w:val="28"/>
                <w:szCs w:val="28"/>
              </w:rPr>
              <w:t xml:space="preserve">и Белозерский </w:t>
            </w:r>
          </w:p>
          <w:p w:rsidR="007D68E4" w:rsidRDefault="007D68E4" w:rsidP="001A7419">
            <w:pPr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</w:p>
          <w:p w:rsidR="007D68E4" w:rsidRPr="002C3515" w:rsidRDefault="00EE78C0" w:rsidP="00EE78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 </w:t>
            </w:r>
            <w:r w:rsidR="005A3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ДАНИИЛ</w:t>
            </w:r>
          </w:p>
        </w:tc>
      </w:tr>
    </w:tbl>
    <w:p w:rsidR="007D68E4" w:rsidRDefault="007D68E4" w:rsidP="001A7419">
      <w:pPr>
        <w:tabs>
          <w:tab w:val="left" w:pos="3600"/>
          <w:tab w:val="left" w:pos="4140"/>
        </w:tabs>
        <w:autoSpaceDE w:val="0"/>
        <w:autoSpaceDN w:val="0"/>
        <w:adjustRightInd w:val="0"/>
      </w:pPr>
    </w:p>
    <w:p w:rsidR="007D68E4" w:rsidRPr="009245AF" w:rsidRDefault="007D68E4" w:rsidP="009245AF">
      <w:pPr>
        <w:autoSpaceDE w:val="0"/>
        <w:autoSpaceDN w:val="0"/>
        <w:adjustRightInd w:val="0"/>
        <w:spacing w:before="137"/>
        <w:ind w:left="180"/>
      </w:pPr>
      <w:r>
        <w:t xml:space="preserve"> </w:t>
      </w:r>
      <w:r w:rsidR="002F0332">
        <w:t xml:space="preserve"> «______» _________________</w:t>
      </w:r>
      <w:r w:rsidR="004F0EC0">
        <w:t xml:space="preserve"> </w:t>
      </w:r>
      <w:r w:rsidR="002F0332">
        <w:t>2020</w:t>
      </w:r>
      <w:r w:rsidR="001A7419" w:rsidRPr="001A7419">
        <w:t xml:space="preserve"> г.                    «_</w:t>
      </w:r>
      <w:r w:rsidR="002F0332">
        <w:t>____» ______________________</w:t>
      </w:r>
      <w:r w:rsidR="004F0EC0">
        <w:t xml:space="preserve"> </w:t>
      </w:r>
      <w:r w:rsidR="002F0332">
        <w:t>2020</w:t>
      </w:r>
      <w:r w:rsidR="001A7419" w:rsidRPr="001A7419">
        <w:t xml:space="preserve"> г.</w:t>
      </w:r>
    </w:p>
    <w:p w:rsidR="001A7419" w:rsidRDefault="001A7419" w:rsidP="0040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A7419" w:rsidRDefault="001A7419" w:rsidP="0040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68E4" w:rsidRPr="00197544" w:rsidRDefault="007D68E4" w:rsidP="00402B85">
      <w:pPr>
        <w:shd w:val="clear" w:color="auto" w:fill="FFFFFF"/>
        <w:jc w:val="center"/>
        <w:rPr>
          <w:b/>
          <w:sz w:val="28"/>
          <w:szCs w:val="28"/>
        </w:rPr>
      </w:pPr>
      <w:r w:rsidRPr="00197544">
        <w:rPr>
          <w:b/>
          <w:bCs/>
          <w:sz w:val="28"/>
          <w:szCs w:val="28"/>
        </w:rPr>
        <w:t>ПОЛОЖЕНИЕ</w:t>
      </w:r>
    </w:p>
    <w:p w:rsidR="007D68E4" w:rsidRDefault="007D68E4" w:rsidP="00402B8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7544">
        <w:rPr>
          <w:b/>
          <w:bCs/>
          <w:sz w:val="28"/>
          <w:szCs w:val="28"/>
        </w:rPr>
        <w:t>о Региональном</w:t>
      </w:r>
      <w:r w:rsidR="00502652">
        <w:rPr>
          <w:b/>
          <w:bCs/>
          <w:sz w:val="28"/>
          <w:szCs w:val="28"/>
        </w:rPr>
        <w:t xml:space="preserve"> (епархиальном)</w:t>
      </w:r>
      <w:r w:rsidRPr="00197544">
        <w:rPr>
          <w:b/>
          <w:bCs/>
          <w:sz w:val="28"/>
          <w:szCs w:val="28"/>
        </w:rPr>
        <w:t xml:space="preserve"> этапе</w:t>
      </w:r>
      <w:r>
        <w:rPr>
          <w:b/>
          <w:bCs/>
          <w:sz w:val="28"/>
          <w:szCs w:val="28"/>
        </w:rPr>
        <w:t xml:space="preserve"> </w:t>
      </w:r>
      <w:r w:rsidRPr="00197544">
        <w:rPr>
          <w:b/>
          <w:sz w:val="28"/>
          <w:szCs w:val="28"/>
        </w:rPr>
        <w:t>X</w:t>
      </w:r>
      <w:r w:rsidR="005A3ED3">
        <w:rPr>
          <w:b/>
          <w:sz w:val="28"/>
          <w:szCs w:val="28"/>
          <w:lang w:val="en-US"/>
        </w:rPr>
        <w:t>V</w:t>
      </w:r>
      <w:r w:rsidR="002F0332">
        <w:rPr>
          <w:b/>
          <w:sz w:val="28"/>
          <w:szCs w:val="28"/>
          <w:lang w:val="en-US"/>
        </w:rPr>
        <w:t>I</w:t>
      </w:r>
      <w:r w:rsidRPr="00197544">
        <w:rPr>
          <w:b/>
          <w:sz w:val="28"/>
          <w:szCs w:val="28"/>
        </w:rPr>
        <w:t xml:space="preserve"> </w:t>
      </w:r>
      <w:r w:rsidRPr="00197544">
        <w:rPr>
          <w:b/>
          <w:bCs/>
          <w:sz w:val="28"/>
          <w:szCs w:val="28"/>
        </w:rPr>
        <w:t>Международного конкурса</w:t>
      </w:r>
    </w:p>
    <w:p w:rsidR="007D68E4" w:rsidRPr="00197544" w:rsidRDefault="007D68E4" w:rsidP="00402B8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7544">
        <w:rPr>
          <w:b/>
          <w:bCs/>
          <w:sz w:val="28"/>
          <w:szCs w:val="28"/>
        </w:rPr>
        <w:t>детского творчества</w:t>
      </w:r>
      <w:r>
        <w:rPr>
          <w:b/>
          <w:bCs/>
          <w:sz w:val="28"/>
          <w:szCs w:val="28"/>
        </w:rPr>
        <w:t xml:space="preserve"> </w:t>
      </w:r>
      <w:r w:rsidRPr="00197544">
        <w:rPr>
          <w:b/>
          <w:bCs/>
          <w:sz w:val="28"/>
          <w:szCs w:val="28"/>
        </w:rPr>
        <w:t>«Красота Божьего мира»</w:t>
      </w:r>
    </w:p>
    <w:p w:rsidR="007D68E4" w:rsidRPr="009245AF" w:rsidRDefault="007D68E4" w:rsidP="00402B85">
      <w:pPr>
        <w:shd w:val="clear" w:color="auto" w:fill="FFFFFF"/>
        <w:jc w:val="center"/>
        <w:rPr>
          <w:sz w:val="20"/>
          <w:szCs w:val="20"/>
        </w:rPr>
      </w:pPr>
    </w:p>
    <w:p w:rsidR="007D68E4" w:rsidRPr="00CC4B9E" w:rsidRDefault="007D68E4" w:rsidP="00402B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D3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r w:rsidRPr="00CC4B9E">
        <w:rPr>
          <w:sz w:val="28"/>
          <w:szCs w:val="28"/>
        </w:rPr>
        <w:t>X</w:t>
      </w:r>
      <w:r w:rsidR="005A3ED3">
        <w:rPr>
          <w:sz w:val="28"/>
          <w:szCs w:val="28"/>
          <w:lang w:val="en-US"/>
        </w:rPr>
        <w:t>V</w:t>
      </w:r>
      <w:r w:rsidR="002F0332">
        <w:rPr>
          <w:sz w:val="28"/>
          <w:szCs w:val="28"/>
          <w:lang w:val="en-US"/>
        </w:rPr>
        <w:t>I</w:t>
      </w:r>
      <w:r w:rsidRPr="001975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Международного </w:t>
      </w:r>
      <w:r w:rsidRPr="00D325A8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325A8">
        <w:rPr>
          <w:sz w:val="28"/>
          <w:szCs w:val="28"/>
        </w:rPr>
        <w:t xml:space="preserve"> детского творчества «Красота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Божьего мира» (далее по тексту «Конкурс») проводится в</w:t>
      </w:r>
      <w:r w:rsidR="004608A8" w:rsidRPr="004608A8"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предстоящих </w:t>
      </w:r>
      <w:r w:rsidR="001E593A" w:rsidRPr="00CC4B9E">
        <w:rPr>
          <w:sz w:val="28"/>
          <w:szCs w:val="28"/>
        </w:rPr>
        <w:t>X</w:t>
      </w:r>
      <w:r w:rsidR="004608A8">
        <w:rPr>
          <w:sz w:val="28"/>
          <w:szCs w:val="28"/>
          <w:lang w:val="en-US"/>
        </w:rPr>
        <w:t>V</w:t>
      </w:r>
      <w:r w:rsidR="002F0332">
        <w:rPr>
          <w:sz w:val="28"/>
          <w:szCs w:val="28"/>
          <w:lang w:val="en-US"/>
        </w:rPr>
        <w:t>I</w:t>
      </w:r>
      <w:r w:rsidR="001E593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</w:t>
      </w:r>
      <w:r w:rsidRPr="00D325A8">
        <w:rPr>
          <w:sz w:val="28"/>
          <w:szCs w:val="28"/>
        </w:rPr>
        <w:t xml:space="preserve"> Рождес</w:t>
      </w:r>
      <w:r w:rsidR="001E593A">
        <w:rPr>
          <w:sz w:val="28"/>
          <w:szCs w:val="28"/>
        </w:rPr>
        <w:t>твенских образовательных чтений.</w:t>
      </w:r>
      <w:r w:rsidRPr="00CC4B9E">
        <w:rPr>
          <w:sz w:val="28"/>
          <w:szCs w:val="28"/>
        </w:rPr>
        <w:t xml:space="preserve"> </w:t>
      </w:r>
    </w:p>
    <w:p w:rsidR="007D68E4" w:rsidRPr="009245AF" w:rsidRDefault="007D68E4" w:rsidP="00402B85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7D68E4" w:rsidRPr="007E1895" w:rsidRDefault="007D68E4" w:rsidP="00F651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1895">
        <w:rPr>
          <w:b/>
          <w:sz w:val="28"/>
          <w:szCs w:val="28"/>
        </w:rPr>
        <w:t>УЧРЕДИТЕЛИ И ОРГАНИЗАТОРЫ</w:t>
      </w:r>
    </w:p>
    <w:p w:rsidR="007D68E4" w:rsidRPr="009245AF" w:rsidRDefault="007D68E4" w:rsidP="00402B85">
      <w:pPr>
        <w:shd w:val="clear" w:color="auto" w:fill="FFFFFF"/>
        <w:ind w:left="360"/>
        <w:jc w:val="center"/>
        <w:rPr>
          <w:sz w:val="20"/>
          <w:szCs w:val="20"/>
        </w:rPr>
      </w:pPr>
    </w:p>
    <w:p w:rsidR="007D68E4" w:rsidRPr="00D325A8" w:rsidRDefault="007D68E4" w:rsidP="00F651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 xml:space="preserve">Учредитель </w:t>
      </w:r>
      <w:r w:rsidR="0048233C">
        <w:rPr>
          <w:sz w:val="28"/>
          <w:szCs w:val="28"/>
        </w:rPr>
        <w:t>р</w:t>
      </w:r>
      <w:r>
        <w:rPr>
          <w:sz w:val="28"/>
          <w:szCs w:val="28"/>
        </w:rPr>
        <w:t>егионального</w:t>
      </w:r>
      <w:r w:rsidR="0048233C">
        <w:rPr>
          <w:sz w:val="28"/>
          <w:szCs w:val="28"/>
        </w:rPr>
        <w:t xml:space="preserve"> (епархиального)</w:t>
      </w:r>
      <w:r>
        <w:rPr>
          <w:sz w:val="28"/>
          <w:szCs w:val="28"/>
        </w:rPr>
        <w:t xml:space="preserve"> этапа </w:t>
      </w:r>
      <w:r w:rsidRPr="00D325A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–</w:t>
      </w:r>
      <w:r w:rsidRPr="00D325A8">
        <w:rPr>
          <w:sz w:val="28"/>
          <w:szCs w:val="28"/>
        </w:rPr>
        <w:t xml:space="preserve"> </w:t>
      </w:r>
      <w:r w:rsidR="001E593A">
        <w:rPr>
          <w:sz w:val="28"/>
          <w:szCs w:val="28"/>
        </w:rPr>
        <w:t>Религиозная организация «</w:t>
      </w:r>
      <w:r>
        <w:rPr>
          <w:sz w:val="28"/>
          <w:szCs w:val="28"/>
        </w:rPr>
        <w:t xml:space="preserve">Курганская </w:t>
      </w:r>
      <w:r w:rsidR="001E593A">
        <w:rPr>
          <w:sz w:val="28"/>
          <w:szCs w:val="28"/>
        </w:rPr>
        <w:t xml:space="preserve">епархия Русской православной Церкви (Московский Патриархат)», далее </w:t>
      </w:r>
      <w:r w:rsidR="0048233C">
        <w:rPr>
          <w:sz w:val="28"/>
          <w:szCs w:val="28"/>
        </w:rPr>
        <w:t xml:space="preserve">по тексту - </w:t>
      </w:r>
      <w:r w:rsidR="001E593A">
        <w:rPr>
          <w:sz w:val="28"/>
          <w:szCs w:val="28"/>
        </w:rPr>
        <w:t>Курганская епархия РПЦ (МП)</w:t>
      </w:r>
      <w:r w:rsidRPr="00D325A8">
        <w:rPr>
          <w:sz w:val="28"/>
          <w:szCs w:val="28"/>
        </w:rPr>
        <w:t>.</w:t>
      </w:r>
    </w:p>
    <w:p w:rsidR="007D68E4" w:rsidRDefault="007D68E4" w:rsidP="00DC2F3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8E4" w:rsidRPr="00D325A8" w:rsidRDefault="007D68E4" w:rsidP="00F651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25A8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Регионального этапа </w:t>
      </w:r>
      <w:r w:rsidRPr="00D325A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–</w:t>
      </w:r>
      <w:r w:rsidRPr="00D325A8">
        <w:rPr>
          <w:sz w:val="28"/>
          <w:szCs w:val="28"/>
        </w:rPr>
        <w:t xml:space="preserve"> Отдел религиозного образования и катехизации </w:t>
      </w:r>
      <w:r>
        <w:rPr>
          <w:sz w:val="28"/>
          <w:szCs w:val="28"/>
        </w:rPr>
        <w:t>Курганской епархии РПЦ (МП) при поддержке Управления культуры Курганской области (по согласованию)</w:t>
      </w:r>
      <w:r w:rsidRPr="00D325A8">
        <w:rPr>
          <w:sz w:val="28"/>
          <w:szCs w:val="28"/>
        </w:rPr>
        <w:t>.</w:t>
      </w:r>
    </w:p>
    <w:p w:rsidR="007D68E4" w:rsidRPr="009245AF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center"/>
        <w:rPr>
          <w:sz w:val="28"/>
          <w:szCs w:val="28"/>
        </w:rPr>
      </w:pPr>
      <w:r w:rsidRPr="007E1895">
        <w:rPr>
          <w:b/>
          <w:sz w:val="28"/>
          <w:szCs w:val="28"/>
        </w:rPr>
        <w:t>2. ЦЕЛИ И ЗАДАЧИ</w:t>
      </w:r>
    </w:p>
    <w:p w:rsidR="007D68E4" w:rsidRPr="009245AF" w:rsidRDefault="007D68E4" w:rsidP="00402B85">
      <w:pPr>
        <w:shd w:val="clear" w:color="auto" w:fill="FFFFFF"/>
        <w:jc w:val="center"/>
        <w:rPr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tabs>
          <w:tab w:val="left" w:pos="25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Pr="00D325A8">
        <w:rPr>
          <w:sz w:val="28"/>
          <w:szCs w:val="28"/>
        </w:rPr>
        <w:t>Конкурс детского творчества направлен на:</w:t>
      </w:r>
    </w:p>
    <w:p w:rsidR="007D68E4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EFD">
        <w:rPr>
          <w:sz w:val="28"/>
          <w:szCs w:val="28"/>
        </w:rPr>
        <w:t xml:space="preserve">духовное </w:t>
      </w:r>
      <w:r w:rsidRPr="00D325A8">
        <w:rPr>
          <w:sz w:val="28"/>
          <w:szCs w:val="28"/>
        </w:rPr>
        <w:t xml:space="preserve">просвещение,   нравственное  </w:t>
      </w:r>
      <w:r>
        <w:rPr>
          <w:sz w:val="28"/>
          <w:szCs w:val="28"/>
        </w:rPr>
        <w:t xml:space="preserve">и   патриотическое воспитание </w:t>
      </w:r>
      <w:r w:rsidRPr="00D325A8">
        <w:rPr>
          <w:sz w:val="28"/>
          <w:szCs w:val="28"/>
        </w:rPr>
        <w:t>подрастающего поколения;</w:t>
      </w:r>
    </w:p>
    <w:p w:rsidR="007D68E4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5A8">
        <w:rPr>
          <w:sz w:val="28"/>
          <w:szCs w:val="28"/>
        </w:rPr>
        <w:t>приобщение молодежи к православной культуре и мировой культуре в целом;</w:t>
      </w:r>
    </w:p>
    <w:p w:rsidR="007D68E4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5A8">
        <w:rPr>
          <w:sz w:val="28"/>
          <w:szCs w:val="28"/>
        </w:rPr>
        <w:t>выявление и раскрытие молодых талантов;</w:t>
      </w:r>
    </w:p>
    <w:p w:rsidR="007D68E4" w:rsidRPr="00D325A8" w:rsidRDefault="007D68E4" w:rsidP="00F651C0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25A8">
        <w:rPr>
          <w:sz w:val="28"/>
          <w:szCs w:val="28"/>
        </w:rPr>
        <w:t>создание среды для творческого общения детей и юношества России, стран ближнего и дальнего зарубежья.</w:t>
      </w:r>
    </w:p>
    <w:p w:rsidR="007D68E4" w:rsidRPr="009245AF" w:rsidRDefault="007D68E4" w:rsidP="00DC2F3E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7D68E4" w:rsidRDefault="007D68E4" w:rsidP="00F651C0">
      <w:pPr>
        <w:widowControl w:val="0"/>
        <w:numPr>
          <w:ilvl w:val="1"/>
          <w:numId w:val="4"/>
        </w:numPr>
        <w:tabs>
          <w:tab w:val="clear" w:pos="705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25A8">
        <w:rPr>
          <w:sz w:val="28"/>
          <w:szCs w:val="28"/>
        </w:rPr>
        <w:t>Участники Конкурса, отражая в своих ра</w:t>
      </w:r>
      <w:r>
        <w:rPr>
          <w:sz w:val="28"/>
          <w:szCs w:val="28"/>
        </w:rPr>
        <w:t xml:space="preserve">ботах все то, что окружает их в </w:t>
      </w:r>
      <w:r w:rsidRPr="00D325A8">
        <w:rPr>
          <w:sz w:val="28"/>
          <w:szCs w:val="28"/>
        </w:rPr>
        <w:t xml:space="preserve">повседневной жизни </w:t>
      </w:r>
      <w:r>
        <w:rPr>
          <w:sz w:val="28"/>
          <w:szCs w:val="28"/>
        </w:rPr>
        <w:t>–</w:t>
      </w:r>
      <w:r w:rsidRPr="00D325A8">
        <w:rPr>
          <w:sz w:val="28"/>
          <w:szCs w:val="28"/>
        </w:rPr>
        <w:t xml:space="preserve"> свою семью, друзей, родной дом и город, природу в разных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 xml:space="preserve">ее проявлениях, переносят на бумагу свое видение сотворенного </w:t>
      </w:r>
      <w:r>
        <w:rPr>
          <w:sz w:val="28"/>
          <w:szCs w:val="28"/>
        </w:rPr>
        <w:t>Б</w:t>
      </w:r>
      <w:r w:rsidRPr="00D325A8">
        <w:rPr>
          <w:sz w:val="28"/>
          <w:szCs w:val="28"/>
        </w:rPr>
        <w:t xml:space="preserve">огом </w:t>
      </w:r>
      <w:r w:rsidRPr="00D325A8">
        <w:rPr>
          <w:sz w:val="28"/>
          <w:szCs w:val="28"/>
        </w:rPr>
        <w:lastRenderedPageBreak/>
        <w:t xml:space="preserve">мира, дети учатся видеть вокруг себя прекрасное, а значит </w:t>
      </w:r>
      <w:r>
        <w:rPr>
          <w:sz w:val="28"/>
          <w:szCs w:val="28"/>
        </w:rPr>
        <w:t xml:space="preserve">– </w:t>
      </w:r>
      <w:r w:rsidRPr="00D325A8">
        <w:rPr>
          <w:sz w:val="28"/>
          <w:szCs w:val="28"/>
        </w:rPr>
        <w:t>любить свою землю, свою Родину.</w:t>
      </w:r>
    </w:p>
    <w:p w:rsidR="007D68E4" w:rsidRPr="009245AF" w:rsidRDefault="007D68E4" w:rsidP="00402B85">
      <w:pPr>
        <w:jc w:val="both"/>
        <w:rPr>
          <w:sz w:val="20"/>
          <w:szCs w:val="20"/>
        </w:rPr>
      </w:pPr>
    </w:p>
    <w:p w:rsidR="007D68E4" w:rsidRPr="002B75E4" w:rsidRDefault="007D68E4" w:rsidP="00402B85">
      <w:pPr>
        <w:shd w:val="clear" w:color="auto" w:fill="FFFFFF"/>
        <w:ind w:firstLine="782"/>
        <w:jc w:val="center"/>
        <w:rPr>
          <w:b/>
          <w:bCs/>
          <w:sz w:val="28"/>
          <w:szCs w:val="28"/>
        </w:rPr>
      </w:pPr>
      <w:r w:rsidRPr="002B75E4">
        <w:rPr>
          <w:b/>
          <w:sz w:val="28"/>
          <w:szCs w:val="28"/>
        </w:rPr>
        <w:t xml:space="preserve">3. УСЛОВИЯ ПРОВЕДЕНИЯ </w:t>
      </w:r>
      <w:r w:rsidRPr="002B75E4">
        <w:rPr>
          <w:b/>
          <w:bCs/>
          <w:sz w:val="28"/>
          <w:szCs w:val="28"/>
        </w:rPr>
        <w:t>КОНКУРСА</w:t>
      </w:r>
    </w:p>
    <w:p w:rsidR="007D68E4" w:rsidRPr="009245AF" w:rsidRDefault="007D68E4" w:rsidP="00402B85">
      <w:pPr>
        <w:shd w:val="clear" w:color="auto" w:fill="FFFFFF"/>
        <w:ind w:firstLine="782"/>
        <w:rPr>
          <w:b/>
          <w:bCs/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jc w:val="both"/>
        <w:rPr>
          <w:sz w:val="28"/>
          <w:szCs w:val="28"/>
        </w:rPr>
      </w:pPr>
      <w:r w:rsidRPr="002B75E4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 w:rsidR="009245A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детского</w:t>
      </w:r>
      <w:r w:rsidRPr="00D325A8">
        <w:rPr>
          <w:sz w:val="28"/>
          <w:szCs w:val="28"/>
        </w:rPr>
        <w:t xml:space="preserve"> творчест</w:t>
      </w:r>
      <w:r w:rsidR="009245AF">
        <w:rPr>
          <w:sz w:val="28"/>
          <w:szCs w:val="28"/>
        </w:rPr>
        <w:t xml:space="preserve">ва проводится в </w:t>
      </w:r>
      <w:r>
        <w:rPr>
          <w:sz w:val="28"/>
          <w:szCs w:val="28"/>
        </w:rPr>
        <w:t xml:space="preserve">области </w:t>
      </w:r>
      <w:r w:rsidRPr="00D325A8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искусства.</w:t>
      </w:r>
    </w:p>
    <w:p w:rsidR="007D68E4" w:rsidRPr="009245AF" w:rsidRDefault="007D68E4" w:rsidP="00402B85">
      <w:pPr>
        <w:shd w:val="clear" w:color="auto" w:fill="FFFFFF"/>
        <w:jc w:val="both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D325A8">
        <w:rPr>
          <w:sz w:val="28"/>
          <w:szCs w:val="28"/>
        </w:rPr>
        <w:t xml:space="preserve">Все права   на   работы, </w:t>
      </w:r>
      <w:r w:rsidRPr="00153928">
        <w:rPr>
          <w:rStyle w:val="10"/>
        </w:rPr>
        <w:t>присланные   на   Конкурс, принадлежат  Синодальному Отделу религиозного образования и катехизации Русской Православной Церкви, а также Отделу религиозного образования и</w:t>
      </w:r>
      <w:r w:rsidRPr="00D325A8">
        <w:rPr>
          <w:sz w:val="28"/>
          <w:szCs w:val="28"/>
        </w:rPr>
        <w:t xml:space="preserve"> катехизации </w:t>
      </w:r>
      <w:r>
        <w:rPr>
          <w:sz w:val="28"/>
          <w:szCs w:val="28"/>
        </w:rPr>
        <w:t>Курганской епархии.</w:t>
      </w:r>
    </w:p>
    <w:p w:rsidR="007D68E4" w:rsidRPr="009245AF" w:rsidRDefault="007D68E4" w:rsidP="00402B85">
      <w:pPr>
        <w:shd w:val="clear" w:color="auto" w:fill="FFFFFF"/>
        <w:jc w:val="both"/>
        <w:rPr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</w:t>
      </w:r>
      <w:proofErr w:type="gramStart"/>
      <w:r>
        <w:rPr>
          <w:sz w:val="28"/>
          <w:szCs w:val="28"/>
        </w:rPr>
        <w:t xml:space="preserve">В </w:t>
      </w:r>
      <w:r w:rsidR="009245AF">
        <w:rPr>
          <w:sz w:val="28"/>
          <w:szCs w:val="28"/>
        </w:rPr>
        <w:t>Конкурсе</w:t>
      </w:r>
      <w:r w:rsidRPr="00D325A8">
        <w:rPr>
          <w:sz w:val="28"/>
          <w:szCs w:val="28"/>
        </w:rPr>
        <w:t xml:space="preserve"> могут принимать участие  учащиеся  общеобразовательных</w:t>
      </w:r>
      <w:r>
        <w:rPr>
          <w:sz w:val="28"/>
          <w:szCs w:val="28"/>
        </w:rPr>
        <w:t xml:space="preserve"> (средних), </w:t>
      </w:r>
      <w:r w:rsidRPr="00D325A8">
        <w:rPr>
          <w:sz w:val="28"/>
          <w:szCs w:val="28"/>
        </w:rPr>
        <w:t>средне-специальны</w:t>
      </w:r>
      <w:r>
        <w:rPr>
          <w:sz w:val="28"/>
          <w:szCs w:val="28"/>
        </w:rPr>
        <w:t xml:space="preserve">х учебных заведений, учреждений </w:t>
      </w:r>
      <w:r w:rsidRPr="00D325A8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образования, воскресных школ, воспитанники дошкольных и других детских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находящихся на территории</w:t>
      </w:r>
      <w:r w:rsidRPr="00D325A8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Курганской епархии (</w:t>
      </w:r>
      <w:r w:rsidRPr="00D835F6">
        <w:rPr>
          <w:sz w:val="28"/>
          <w:szCs w:val="28"/>
        </w:rPr>
        <w:t>город Курган, районы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D835F6">
        <w:rPr>
          <w:sz w:val="28"/>
          <w:szCs w:val="28"/>
        </w:rPr>
        <w:t>Кетовский</w:t>
      </w:r>
      <w:proofErr w:type="spellEnd"/>
      <w:r w:rsidRPr="00D835F6">
        <w:rPr>
          <w:sz w:val="28"/>
          <w:szCs w:val="28"/>
        </w:rPr>
        <w:t xml:space="preserve">, Белозерский, </w:t>
      </w:r>
      <w:proofErr w:type="spellStart"/>
      <w:r w:rsidRPr="00D835F6">
        <w:rPr>
          <w:sz w:val="28"/>
          <w:szCs w:val="28"/>
        </w:rPr>
        <w:t>Притобольный</w:t>
      </w:r>
      <w:proofErr w:type="spellEnd"/>
      <w:r w:rsidRPr="00D835F6">
        <w:rPr>
          <w:sz w:val="28"/>
          <w:szCs w:val="28"/>
        </w:rPr>
        <w:t xml:space="preserve">, </w:t>
      </w:r>
      <w:proofErr w:type="spellStart"/>
      <w:r w:rsidRPr="00D835F6">
        <w:rPr>
          <w:sz w:val="28"/>
          <w:szCs w:val="28"/>
        </w:rPr>
        <w:t>Варгашинский</w:t>
      </w:r>
      <w:proofErr w:type="spellEnd"/>
      <w:r w:rsidRPr="00D835F6">
        <w:rPr>
          <w:sz w:val="28"/>
          <w:szCs w:val="28"/>
        </w:rPr>
        <w:t xml:space="preserve">, Половинный, </w:t>
      </w:r>
      <w:proofErr w:type="spellStart"/>
      <w:r w:rsidRPr="00D835F6">
        <w:rPr>
          <w:sz w:val="28"/>
          <w:szCs w:val="28"/>
        </w:rPr>
        <w:t>Лебяжьевский</w:t>
      </w:r>
      <w:proofErr w:type="spellEnd"/>
      <w:r w:rsidRPr="00D835F6">
        <w:rPr>
          <w:sz w:val="28"/>
          <w:szCs w:val="28"/>
        </w:rPr>
        <w:t xml:space="preserve">, </w:t>
      </w:r>
      <w:proofErr w:type="spellStart"/>
      <w:r w:rsidRPr="00D835F6">
        <w:rPr>
          <w:sz w:val="28"/>
          <w:szCs w:val="28"/>
        </w:rPr>
        <w:t>Мокроусовский</w:t>
      </w:r>
      <w:proofErr w:type="spellEnd"/>
      <w:r w:rsidRPr="00D835F6">
        <w:rPr>
          <w:sz w:val="28"/>
          <w:szCs w:val="28"/>
        </w:rPr>
        <w:t xml:space="preserve">, </w:t>
      </w:r>
      <w:proofErr w:type="spellStart"/>
      <w:r w:rsidRPr="00D835F6">
        <w:rPr>
          <w:sz w:val="28"/>
          <w:szCs w:val="28"/>
        </w:rPr>
        <w:t>Макушинский</w:t>
      </w:r>
      <w:proofErr w:type="spellEnd"/>
      <w:r w:rsidRPr="00D835F6">
        <w:rPr>
          <w:sz w:val="28"/>
          <w:szCs w:val="28"/>
        </w:rPr>
        <w:t xml:space="preserve">, </w:t>
      </w:r>
      <w:proofErr w:type="spellStart"/>
      <w:r w:rsidRPr="00D835F6">
        <w:rPr>
          <w:sz w:val="28"/>
          <w:szCs w:val="28"/>
        </w:rPr>
        <w:t>Частоозерский</w:t>
      </w:r>
      <w:proofErr w:type="spellEnd"/>
      <w:r w:rsidRPr="00D835F6">
        <w:rPr>
          <w:sz w:val="28"/>
          <w:szCs w:val="28"/>
        </w:rPr>
        <w:t xml:space="preserve"> и </w:t>
      </w:r>
      <w:proofErr w:type="spellStart"/>
      <w:r w:rsidRPr="00D835F6">
        <w:rPr>
          <w:sz w:val="28"/>
          <w:szCs w:val="28"/>
        </w:rPr>
        <w:t>Петуховский</w:t>
      </w:r>
      <w:proofErr w:type="spellEnd"/>
      <w:r>
        <w:rPr>
          <w:sz w:val="28"/>
          <w:szCs w:val="28"/>
        </w:rPr>
        <w:t>);</w:t>
      </w:r>
      <w:proofErr w:type="gramEnd"/>
    </w:p>
    <w:p w:rsidR="007D68E4" w:rsidRPr="009245AF" w:rsidRDefault="007D68E4" w:rsidP="00402B85">
      <w:pPr>
        <w:shd w:val="clear" w:color="auto" w:fill="FFFFFF"/>
        <w:rPr>
          <w:sz w:val="20"/>
          <w:szCs w:val="20"/>
        </w:rPr>
      </w:pPr>
    </w:p>
    <w:p w:rsidR="007D68E4" w:rsidRPr="00D325A8" w:rsidRDefault="007D68E4" w:rsidP="00402B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325A8">
        <w:rPr>
          <w:sz w:val="28"/>
          <w:szCs w:val="28"/>
        </w:rPr>
        <w:t xml:space="preserve">    Конкурс проводится в </w:t>
      </w:r>
      <w:r w:rsidR="00CE64D0">
        <w:rPr>
          <w:sz w:val="28"/>
          <w:szCs w:val="28"/>
        </w:rPr>
        <w:t>двух</w:t>
      </w:r>
      <w:r w:rsidRPr="00D325A8">
        <w:rPr>
          <w:sz w:val="28"/>
          <w:szCs w:val="28"/>
        </w:rPr>
        <w:t xml:space="preserve"> возрастных категориях:</w:t>
      </w:r>
    </w:p>
    <w:p w:rsidR="007D68E4" w:rsidRPr="00D325A8" w:rsidRDefault="007D68E4" w:rsidP="00402B85">
      <w:pPr>
        <w:shd w:val="clear" w:color="auto" w:fill="FFFFFF"/>
        <w:tabs>
          <w:tab w:val="left" w:pos="3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E64D0">
        <w:rPr>
          <w:sz w:val="28"/>
          <w:szCs w:val="28"/>
        </w:rPr>
        <w:t>перв</w:t>
      </w:r>
      <w:r w:rsidRPr="00D325A8">
        <w:rPr>
          <w:sz w:val="28"/>
          <w:szCs w:val="28"/>
        </w:rPr>
        <w:t>ая группа  9-12 лет;</w:t>
      </w:r>
    </w:p>
    <w:p w:rsidR="007D68E4" w:rsidRPr="00D325A8" w:rsidRDefault="00CE64D0" w:rsidP="00E34005">
      <w:pPr>
        <w:shd w:val="clear" w:color="auto" w:fill="FFFFFF"/>
        <w:tabs>
          <w:tab w:val="left" w:pos="3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втора</w:t>
      </w:r>
      <w:r w:rsidR="007D68E4">
        <w:rPr>
          <w:sz w:val="28"/>
          <w:szCs w:val="28"/>
        </w:rPr>
        <w:t>я группа   13-17 лет.</w:t>
      </w:r>
    </w:p>
    <w:p w:rsidR="007D68E4" w:rsidRPr="009245AF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ind w:firstLine="677"/>
        <w:jc w:val="center"/>
        <w:rPr>
          <w:b/>
          <w:sz w:val="28"/>
          <w:szCs w:val="28"/>
        </w:rPr>
      </w:pPr>
      <w:r w:rsidRPr="002B75E4">
        <w:rPr>
          <w:b/>
          <w:sz w:val="28"/>
          <w:szCs w:val="28"/>
        </w:rPr>
        <w:t>4. ТРЕБОВАНИЯ К КОНКУРСНЫМ РАБОТАМ</w:t>
      </w:r>
    </w:p>
    <w:p w:rsidR="00C30539" w:rsidRPr="002B75E4" w:rsidRDefault="00C30539" w:rsidP="00402B85">
      <w:pPr>
        <w:shd w:val="clear" w:color="auto" w:fill="FFFFFF"/>
        <w:ind w:firstLine="677"/>
        <w:jc w:val="center"/>
        <w:rPr>
          <w:b/>
          <w:sz w:val="28"/>
          <w:szCs w:val="28"/>
        </w:rPr>
      </w:pPr>
    </w:p>
    <w:p w:rsidR="007D68E4" w:rsidRDefault="007D68E4" w:rsidP="009245AF">
      <w:pPr>
        <w:shd w:val="clear" w:color="auto" w:fill="FFFFFF"/>
        <w:rPr>
          <w:sz w:val="20"/>
          <w:szCs w:val="20"/>
        </w:rPr>
      </w:pPr>
    </w:p>
    <w:p w:rsidR="00C30539" w:rsidRPr="00C30539" w:rsidRDefault="00C30539" w:rsidP="00153928">
      <w:pPr>
        <w:pStyle w:val="1"/>
      </w:pPr>
      <w:r>
        <w:t>4.</w:t>
      </w:r>
      <w:r w:rsidRPr="00C30539">
        <w:t>1. Общие требования к работам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На обратной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работы, а также фамилия, имя, отчество педагога, полное наименование учебного заведения, его адрес.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Работа выполняется одним автором.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Работы, подаваемые на Конкурс должны соответствовать его тематике.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r w:rsidRPr="00C30539">
        <w:t>Количество работ, представленных участником на Конкурс, неограниченно.</w:t>
      </w:r>
    </w:p>
    <w:p w:rsidR="00C30539" w:rsidRPr="00C30539" w:rsidRDefault="00C30539" w:rsidP="00F651C0">
      <w:pPr>
        <w:pStyle w:val="1"/>
        <w:numPr>
          <w:ilvl w:val="0"/>
          <w:numId w:val="12"/>
        </w:numPr>
      </w:pPr>
      <w:proofErr w:type="gramStart"/>
      <w:r w:rsidRPr="00C30539">
        <w:t>Художественные работы выполняются в графической (карандашом) или живописной (акварелью, гуашью, маслом, пастелью, тушью) технике.</w:t>
      </w:r>
      <w:proofErr w:type="gramEnd"/>
    </w:p>
    <w:p w:rsidR="00C30539" w:rsidRDefault="00C30539" w:rsidP="00F651C0">
      <w:pPr>
        <w:pStyle w:val="1"/>
        <w:numPr>
          <w:ilvl w:val="0"/>
          <w:numId w:val="12"/>
        </w:numPr>
      </w:pPr>
      <w:r w:rsidRPr="00C30539">
        <w:t>Работа должна быть выполнена в том году, в котором проводится Конкурс.</w:t>
      </w:r>
    </w:p>
    <w:p w:rsidR="00C5265E" w:rsidRPr="00C5265E" w:rsidRDefault="00C5265E" w:rsidP="00C5265E"/>
    <w:p w:rsidR="00C30539" w:rsidRPr="00C30539" w:rsidRDefault="00C30539" w:rsidP="00153928">
      <w:pPr>
        <w:pStyle w:val="1"/>
      </w:pPr>
      <w:r>
        <w:t>4.</w:t>
      </w:r>
      <w:r w:rsidRPr="00C30539">
        <w:t>2. «ОСНОВНАЯ ТЕМАТИКА»</w:t>
      </w:r>
    </w:p>
    <w:p w:rsidR="00C30539" w:rsidRPr="00C30539" w:rsidRDefault="00C30539" w:rsidP="00F651C0">
      <w:pPr>
        <w:pStyle w:val="1"/>
        <w:numPr>
          <w:ilvl w:val="0"/>
          <w:numId w:val="13"/>
        </w:numPr>
      </w:pPr>
      <w:r w:rsidRPr="00C30539">
        <w:t>Размер работ составляет не менее 30х40 см и не более 50х70 см;</w:t>
      </w:r>
    </w:p>
    <w:p w:rsidR="00C30539" w:rsidRPr="00C30539" w:rsidRDefault="00C30539" w:rsidP="00F651C0">
      <w:pPr>
        <w:pStyle w:val="1"/>
        <w:numPr>
          <w:ilvl w:val="0"/>
          <w:numId w:val="13"/>
        </w:numPr>
      </w:pPr>
      <w:r w:rsidRPr="00C30539">
        <w:t>Работы имеют поля шириной не менее 0,5 см;</w:t>
      </w:r>
    </w:p>
    <w:p w:rsidR="00C30539" w:rsidRPr="00C30539" w:rsidRDefault="00C30539" w:rsidP="00F651C0">
      <w:pPr>
        <w:pStyle w:val="1"/>
        <w:numPr>
          <w:ilvl w:val="0"/>
          <w:numId w:val="13"/>
        </w:numPr>
      </w:pPr>
      <w:r w:rsidRPr="00C30539">
        <w:t>Работы не оформляются паспарту или рамами</w:t>
      </w:r>
    </w:p>
    <w:p w:rsidR="00C30539" w:rsidRPr="00C30539" w:rsidRDefault="00C30539" w:rsidP="00153928">
      <w:pPr>
        <w:pStyle w:val="1"/>
      </w:pPr>
    </w:p>
    <w:p w:rsidR="00C30539" w:rsidRPr="00C30539" w:rsidRDefault="00C30539" w:rsidP="00153928">
      <w:pPr>
        <w:pStyle w:val="1"/>
      </w:pPr>
      <w:r>
        <w:t>4.</w:t>
      </w:r>
      <w:r w:rsidRPr="00C30539">
        <w:t>3. «ПРАВОСЛАВНАЯ ИКОНА»</w:t>
      </w:r>
    </w:p>
    <w:p w:rsidR="00C30539" w:rsidRPr="00C30539" w:rsidRDefault="00C30539" w:rsidP="00F651C0">
      <w:pPr>
        <w:pStyle w:val="1"/>
        <w:numPr>
          <w:ilvl w:val="0"/>
          <w:numId w:val="14"/>
        </w:numPr>
      </w:pPr>
      <w:r w:rsidRPr="00C30539">
        <w:lastRenderedPageBreak/>
        <w:t>Возраст участников — 13-17 лет.</w:t>
      </w:r>
    </w:p>
    <w:p w:rsidR="00C30539" w:rsidRPr="00C30539" w:rsidRDefault="00C30539" w:rsidP="00F651C0">
      <w:pPr>
        <w:pStyle w:val="1"/>
        <w:numPr>
          <w:ilvl w:val="0"/>
          <w:numId w:val="14"/>
        </w:numPr>
      </w:pPr>
      <w:r w:rsidRPr="00C30539">
        <w:t>Участниками могут быть только учащиеся иконописных школ или мастерских.</w:t>
      </w:r>
    </w:p>
    <w:p w:rsidR="00C30539" w:rsidRPr="00C30539" w:rsidRDefault="00C30539" w:rsidP="00F651C0">
      <w:pPr>
        <w:pStyle w:val="1"/>
        <w:numPr>
          <w:ilvl w:val="0"/>
          <w:numId w:val="14"/>
        </w:numPr>
      </w:pPr>
      <w:r w:rsidRPr="00C30539">
        <w:t>Работы должны быть выполнены с соблюдением канонов православной иконописи.</w:t>
      </w:r>
    </w:p>
    <w:p w:rsidR="00C5265E" w:rsidRDefault="00C5265E" w:rsidP="00153928">
      <w:pPr>
        <w:pStyle w:val="1"/>
      </w:pPr>
    </w:p>
    <w:p w:rsidR="00C30539" w:rsidRPr="00C30539" w:rsidRDefault="00C30539" w:rsidP="00153928">
      <w:pPr>
        <w:pStyle w:val="1"/>
      </w:pPr>
      <w:r>
        <w:t>4.</w:t>
      </w:r>
      <w:r w:rsidRPr="00C30539">
        <w:t>4. «РОСПИСЬ ПО ФАРФОРУ»</w:t>
      </w:r>
    </w:p>
    <w:p w:rsidR="00C30539" w:rsidRPr="00C30539" w:rsidRDefault="00C30539" w:rsidP="00F651C0">
      <w:pPr>
        <w:pStyle w:val="1"/>
        <w:numPr>
          <w:ilvl w:val="0"/>
          <w:numId w:val="15"/>
        </w:numPr>
      </w:pPr>
      <w:r w:rsidRPr="00C30539">
        <w:t>Возраст участников — 13-17 лет.</w:t>
      </w:r>
    </w:p>
    <w:p w:rsidR="00C30539" w:rsidRPr="00C30539" w:rsidRDefault="00C30539" w:rsidP="00F651C0">
      <w:pPr>
        <w:pStyle w:val="1"/>
        <w:numPr>
          <w:ilvl w:val="0"/>
          <w:numId w:val="15"/>
        </w:numPr>
      </w:pPr>
      <w:r w:rsidRPr="00C30539">
        <w:t>Эскиз росписи тарелки выполняется в виде круга радиусом 19 см. На одном листе может быть только один эскиз.</w:t>
      </w:r>
    </w:p>
    <w:p w:rsidR="00C30539" w:rsidRPr="00C30539" w:rsidRDefault="00C30539" w:rsidP="00F651C0">
      <w:pPr>
        <w:pStyle w:val="1"/>
        <w:numPr>
          <w:ilvl w:val="0"/>
          <w:numId w:val="15"/>
        </w:numPr>
      </w:pPr>
      <w:r w:rsidRPr="00C30539">
        <w:t xml:space="preserve">Работа выполняется на листе бумаги </w:t>
      </w:r>
      <w:r w:rsidR="00CE64D0">
        <w:t>ф</w:t>
      </w:r>
      <w:r w:rsidRPr="00CE64D0">
        <w:rPr>
          <w:b/>
        </w:rPr>
        <w:t>ормата А</w:t>
      </w:r>
      <w:proofErr w:type="gramStart"/>
      <w:r w:rsidR="00CE64D0" w:rsidRPr="00CE64D0">
        <w:rPr>
          <w:b/>
        </w:rPr>
        <w:t>2</w:t>
      </w:r>
      <w:proofErr w:type="gramEnd"/>
      <w:r w:rsidRPr="00C30539">
        <w:t>, рисунок </w:t>
      </w:r>
      <w:r w:rsidRPr="00CE64D0">
        <w:rPr>
          <w:u w:val="single"/>
        </w:rPr>
        <w:t>НЕ ВЫРЕЗАЕТСЯ</w:t>
      </w:r>
      <w:r w:rsidRPr="00C30539">
        <w:t>.</w:t>
      </w:r>
    </w:p>
    <w:p w:rsidR="00C5265E" w:rsidRDefault="00C5265E" w:rsidP="00153928">
      <w:pPr>
        <w:pStyle w:val="1"/>
      </w:pPr>
    </w:p>
    <w:p w:rsidR="00C30539" w:rsidRPr="00C30539" w:rsidRDefault="00C30539" w:rsidP="00F651C0">
      <w:pPr>
        <w:pStyle w:val="1"/>
        <w:numPr>
          <w:ilvl w:val="0"/>
          <w:numId w:val="16"/>
        </w:numPr>
      </w:pPr>
      <w:r w:rsidRPr="00C30539">
        <w:t>Работы не соответствующие указанным требованиям на Конкурс не принимаются</w:t>
      </w:r>
    </w:p>
    <w:p w:rsidR="00C30539" w:rsidRPr="009245AF" w:rsidRDefault="00C30539" w:rsidP="00153928">
      <w:pPr>
        <w:pStyle w:val="1"/>
      </w:pPr>
    </w:p>
    <w:p w:rsidR="00406355" w:rsidRPr="0047067A" w:rsidRDefault="00C30539" w:rsidP="0047067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4.6</w:t>
      </w:r>
      <w:r w:rsidR="007D68E4">
        <w:rPr>
          <w:sz w:val="28"/>
          <w:szCs w:val="28"/>
        </w:rPr>
        <w:t xml:space="preserve">. </w:t>
      </w:r>
      <w:r w:rsidR="007D68E4" w:rsidRPr="00A46B61">
        <w:rPr>
          <w:b/>
          <w:sz w:val="28"/>
          <w:szCs w:val="28"/>
          <w:u w:val="single"/>
        </w:rPr>
        <w:t xml:space="preserve">Каждая </w:t>
      </w:r>
      <w:r w:rsidR="007D68E4" w:rsidRPr="0047067A">
        <w:rPr>
          <w:b/>
          <w:sz w:val="28"/>
          <w:szCs w:val="28"/>
          <w:u w:val="single"/>
        </w:rPr>
        <w:t>работа</w:t>
      </w:r>
      <w:r w:rsidR="009245AF">
        <w:rPr>
          <w:b/>
          <w:sz w:val="28"/>
          <w:szCs w:val="28"/>
        </w:rPr>
        <w:t xml:space="preserve"> </w:t>
      </w:r>
      <w:r w:rsidR="007D68E4" w:rsidRPr="0047067A">
        <w:rPr>
          <w:b/>
          <w:sz w:val="28"/>
          <w:szCs w:val="28"/>
        </w:rPr>
        <w:t>должна</w:t>
      </w:r>
      <w:r w:rsidR="0047067A">
        <w:rPr>
          <w:b/>
          <w:sz w:val="28"/>
          <w:szCs w:val="28"/>
        </w:rPr>
        <w:t xml:space="preserve"> сопровождаться Соглас</w:t>
      </w:r>
      <w:r w:rsidR="007D68E4" w:rsidRPr="00D24998">
        <w:rPr>
          <w:b/>
          <w:sz w:val="28"/>
          <w:szCs w:val="28"/>
        </w:rPr>
        <w:t xml:space="preserve">ием родителей (родителя) или заменяющего его лица (официального представителя) о передаче прав на использование работы </w:t>
      </w:r>
      <w:r w:rsidR="007D68E4">
        <w:rPr>
          <w:b/>
          <w:sz w:val="28"/>
          <w:szCs w:val="28"/>
        </w:rPr>
        <w:t>Синодальному</w:t>
      </w:r>
      <w:r w:rsidR="00406355">
        <w:rPr>
          <w:b/>
          <w:sz w:val="28"/>
          <w:szCs w:val="28"/>
        </w:rPr>
        <w:t xml:space="preserve"> </w:t>
      </w:r>
      <w:r w:rsidR="007D68E4">
        <w:rPr>
          <w:b/>
          <w:sz w:val="28"/>
          <w:szCs w:val="28"/>
        </w:rPr>
        <w:t xml:space="preserve">Отделу религиозного образования и катехизации Русской Православной Церкви </w:t>
      </w:r>
      <w:r w:rsidR="007D68E4" w:rsidRPr="00E34005">
        <w:rPr>
          <w:b/>
          <w:i/>
          <w:sz w:val="28"/>
          <w:szCs w:val="28"/>
        </w:rPr>
        <w:t xml:space="preserve">(см. Приложение </w:t>
      </w:r>
      <w:r w:rsidR="007D68E4" w:rsidRPr="00E34005">
        <w:rPr>
          <w:b/>
          <w:i/>
          <w:sz w:val="28"/>
          <w:szCs w:val="28"/>
          <w:lang w:val="en-US"/>
        </w:rPr>
        <w:t>I</w:t>
      </w:r>
      <w:r w:rsidR="007D68E4">
        <w:rPr>
          <w:b/>
          <w:i/>
          <w:sz w:val="28"/>
          <w:szCs w:val="28"/>
          <w:lang w:val="en-US"/>
        </w:rPr>
        <w:t>I</w:t>
      </w:r>
      <w:r w:rsidR="007D68E4" w:rsidRPr="00E34005">
        <w:rPr>
          <w:b/>
          <w:i/>
          <w:sz w:val="28"/>
          <w:szCs w:val="28"/>
          <w:lang w:val="en-US"/>
        </w:rPr>
        <w:t>I</w:t>
      </w:r>
      <w:r w:rsidR="007D68E4" w:rsidRPr="00E34005">
        <w:rPr>
          <w:b/>
          <w:i/>
          <w:sz w:val="28"/>
          <w:szCs w:val="28"/>
        </w:rPr>
        <w:t>)</w:t>
      </w:r>
      <w:r w:rsidR="00406355">
        <w:rPr>
          <w:b/>
          <w:sz w:val="28"/>
          <w:szCs w:val="28"/>
        </w:rPr>
        <w:t>.</w:t>
      </w:r>
      <w:r w:rsidR="0047067A">
        <w:rPr>
          <w:b/>
          <w:sz w:val="28"/>
          <w:szCs w:val="28"/>
        </w:rPr>
        <w:t xml:space="preserve"> </w:t>
      </w:r>
    </w:p>
    <w:p w:rsidR="007D68E4" w:rsidRPr="009245AF" w:rsidRDefault="007D68E4" w:rsidP="00402B85">
      <w:pPr>
        <w:shd w:val="clear" w:color="auto" w:fill="FFFFFF"/>
        <w:jc w:val="both"/>
        <w:rPr>
          <w:b/>
          <w:sz w:val="20"/>
          <w:szCs w:val="20"/>
        </w:rPr>
      </w:pPr>
    </w:p>
    <w:p w:rsidR="00406355" w:rsidRDefault="007D68E4" w:rsidP="00DB3C3F">
      <w:pPr>
        <w:shd w:val="clear" w:color="auto" w:fill="FFFFFF"/>
        <w:jc w:val="both"/>
        <w:rPr>
          <w:sz w:val="28"/>
          <w:szCs w:val="28"/>
        </w:rPr>
      </w:pPr>
      <w:r w:rsidRPr="007E586F">
        <w:rPr>
          <w:sz w:val="28"/>
          <w:szCs w:val="28"/>
        </w:rPr>
        <w:t>4.</w:t>
      </w:r>
      <w:r w:rsidR="00C3053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06355">
        <w:rPr>
          <w:sz w:val="28"/>
          <w:szCs w:val="28"/>
        </w:rPr>
        <w:t xml:space="preserve"> </w:t>
      </w:r>
      <w:r w:rsidR="00406355" w:rsidRPr="00406355">
        <w:rPr>
          <w:b/>
          <w:sz w:val="28"/>
          <w:szCs w:val="28"/>
          <w:u w:val="single"/>
        </w:rPr>
        <w:t>Каждая работа</w:t>
      </w:r>
      <w:r w:rsidR="00406355" w:rsidRPr="00406355">
        <w:rPr>
          <w:b/>
          <w:sz w:val="28"/>
          <w:szCs w:val="28"/>
        </w:rPr>
        <w:t xml:space="preserve"> должна сопровождаться </w:t>
      </w:r>
      <w:r w:rsidR="00406355">
        <w:rPr>
          <w:b/>
          <w:sz w:val="28"/>
          <w:szCs w:val="28"/>
        </w:rPr>
        <w:t>С</w:t>
      </w:r>
      <w:r w:rsidR="00406355" w:rsidRPr="0047067A">
        <w:rPr>
          <w:b/>
          <w:sz w:val="28"/>
          <w:szCs w:val="28"/>
        </w:rPr>
        <w:t>огласие</w:t>
      </w:r>
      <w:r w:rsidR="00406355">
        <w:rPr>
          <w:b/>
          <w:sz w:val="28"/>
          <w:szCs w:val="28"/>
        </w:rPr>
        <w:t>м</w:t>
      </w:r>
      <w:r w:rsidR="00406355" w:rsidRPr="0047067A">
        <w:rPr>
          <w:b/>
          <w:sz w:val="28"/>
          <w:szCs w:val="28"/>
        </w:rPr>
        <w:t xml:space="preserve"> на обработку персональных данных</w:t>
      </w:r>
      <w:r w:rsidR="00406355">
        <w:rPr>
          <w:b/>
          <w:sz w:val="28"/>
          <w:szCs w:val="28"/>
        </w:rPr>
        <w:t xml:space="preserve"> </w:t>
      </w:r>
      <w:r w:rsidR="00406355" w:rsidRPr="0047067A">
        <w:rPr>
          <w:b/>
          <w:i/>
          <w:sz w:val="28"/>
          <w:szCs w:val="28"/>
        </w:rPr>
        <w:t xml:space="preserve">(см. Приложение </w:t>
      </w:r>
      <w:r w:rsidR="00406355" w:rsidRPr="0047067A">
        <w:rPr>
          <w:b/>
          <w:i/>
          <w:sz w:val="28"/>
          <w:szCs w:val="28"/>
          <w:lang w:val="en-US"/>
        </w:rPr>
        <w:t>I</w:t>
      </w:r>
      <w:r w:rsidR="00406355">
        <w:rPr>
          <w:b/>
          <w:i/>
          <w:sz w:val="28"/>
          <w:szCs w:val="28"/>
          <w:lang w:val="en-US"/>
        </w:rPr>
        <w:t>V</w:t>
      </w:r>
      <w:r w:rsidR="00406355" w:rsidRPr="0047067A">
        <w:rPr>
          <w:b/>
          <w:i/>
          <w:sz w:val="28"/>
          <w:szCs w:val="28"/>
        </w:rPr>
        <w:t>)</w:t>
      </w:r>
      <w:r w:rsidR="00406355">
        <w:rPr>
          <w:b/>
          <w:i/>
          <w:sz w:val="28"/>
          <w:szCs w:val="28"/>
        </w:rPr>
        <w:t>.</w:t>
      </w:r>
    </w:p>
    <w:p w:rsidR="00406355" w:rsidRDefault="00406355" w:rsidP="00DB3C3F">
      <w:pPr>
        <w:shd w:val="clear" w:color="auto" w:fill="FFFFFF"/>
        <w:jc w:val="both"/>
        <w:rPr>
          <w:sz w:val="28"/>
          <w:szCs w:val="28"/>
        </w:rPr>
      </w:pPr>
    </w:p>
    <w:p w:rsidR="007D68E4" w:rsidRDefault="00C30539" w:rsidP="00DB3C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06355">
        <w:rPr>
          <w:sz w:val="28"/>
          <w:szCs w:val="28"/>
        </w:rPr>
        <w:t xml:space="preserve">. </w:t>
      </w:r>
      <w:r w:rsidR="007D68E4">
        <w:rPr>
          <w:sz w:val="28"/>
          <w:szCs w:val="28"/>
        </w:rPr>
        <w:t xml:space="preserve">Работы </w:t>
      </w:r>
      <w:r w:rsidR="0048233C">
        <w:rPr>
          <w:sz w:val="28"/>
          <w:szCs w:val="28"/>
        </w:rPr>
        <w:t>принимаются</w:t>
      </w:r>
      <w:r w:rsidR="007D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C30539">
        <w:rPr>
          <w:b/>
          <w:sz w:val="28"/>
          <w:szCs w:val="28"/>
          <w:u w:val="single"/>
        </w:rPr>
        <w:t>25 октября</w:t>
      </w:r>
      <w:r>
        <w:rPr>
          <w:sz w:val="28"/>
          <w:szCs w:val="28"/>
        </w:rPr>
        <w:t xml:space="preserve"> </w:t>
      </w:r>
      <w:r w:rsidR="007D68E4">
        <w:rPr>
          <w:sz w:val="28"/>
          <w:szCs w:val="28"/>
        </w:rPr>
        <w:t xml:space="preserve">по адресу: город Курган, ул. Техническая, 11 (воскресная школа </w:t>
      </w:r>
      <w:r w:rsidR="0048233C">
        <w:rPr>
          <w:sz w:val="28"/>
          <w:szCs w:val="28"/>
        </w:rPr>
        <w:t>«</w:t>
      </w:r>
      <w:r w:rsidR="007D68E4">
        <w:rPr>
          <w:sz w:val="28"/>
          <w:szCs w:val="28"/>
        </w:rPr>
        <w:t>Покров</w:t>
      </w:r>
      <w:r w:rsidR="0048233C">
        <w:rPr>
          <w:sz w:val="28"/>
          <w:szCs w:val="28"/>
        </w:rPr>
        <w:t>»</w:t>
      </w:r>
      <w:r w:rsidR="007D68E4">
        <w:rPr>
          <w:sz w:val="28"/>
          <w:szCs w:val="28"/>
        </w:rPr>
        <w:t xml:space="preserve">). Время работы: Пн.-Пт. с 10:00 до 20:00; Сб. с 11:00 до 19:00; Вс. с 11:00 до 16:00. Ответственный за прием работ – </w:t>
      </w:r>
      <w:proofErr w:type="spellStart"/>
      <w:r w:rsidR="007D68E4">
        <w:rPr>
          <w:sz w:val="28"/>
          <w:szCs w:val="28"/>
        </w:rPr>
        <w:t>Дурнева</w:t>
      </w:r>
      <w:proofErr w:type="spellEnd"/>
      <w:r w:rsidR="007D68E4">
        <w:rPr>
          <w:sz w:val="28"/>
          <w:szCs w:val="28"/>
        </w:rPr>
        <w:t xml:space="preserve"> Екатерина Николаевна, тел.: 8-909-725-53-35.</w:t>
      </w:r>
    </w:p>
    <w:p w:rsidR="007D68E4" w:rsidRPr="009245AF" w:rsidRDefault="007D68E4" w:rsidP="007E586F">
      <w:pPr>
        <w:shd w:val="clear" w:color="auto" w:fill="FFFFFF"/>
        <w:rPr>
          <w:sz w:val="20"/>
          <w:szCs w:val="20"/>
        </w:rPr>
      </w:pPr>
    </w:p>
    <w:p w:rsidR="007D68E4" w:rsidRDefault="00C30539" w:rsidP="00402B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4.9</w:t>
      </w:r>
      <w:r w:rsidR="007D68E4">
        <w:rPr>
          <w:sz w:val="28"/>
          <w:szCs w:val="28"/>
        </w:rPr>
        <w:t xml:space="preserve">.  </w:t>
      </w:r>
      <w:r w:rsidR="007D68E4" w:rsidRPr="00D325A8">
        <w:rPr>
          <w:sz w:val="28"/>
          <w:szCs w:val="28"/>
        </w:rPr>
        <w:t>Работы, не соответствующие указанным требованиям, на Конкурс не</w:t>
      </w:r>
      <w:r w:rsidR="007D68E4">
        <w:rPr>
          <w:sz w:val="28"/>
          <w:szCs w:val="28"/>
        </w:rPr>
        <w:t xml:space="preserve"> </w:t>
      </w:r>
      <w:r w:rsidR="007D68E4" w:rsidRPr="00D325A8">
        <w:rPr>
          <w:sz w:val="28"/>
          <w:szCs w:val="28"/>
        </w:rPr>
        <w:t>принимаются.</w:t>
      </w:r>
    </w:p>
    <w:p w:rsidR="00FE1222" w:rsidRPr="009245AF" w:rsidRDefault="00FE1222" w:rsidP="00402B85">
      <w:pPr>
        <w:shd w:val="clear" w:color="auto" w:fill="FFFFFF"/>
        <w:rPr>
          <w:sz w:val="20"/>
          <w:szCs w:val="20"/>
        </w:rPr>
      </w:pPr>
    </w:p>
    <w:p w:rsidR="007D68E4" w:rsidRPr="008430C9" w:rsidRDefault="007D68E4" w:rsidP="00402B85">
      <w:pPr>
        <w:shd w:val="clear" w:color="auto" w:fill="FFFFFF"/>
        <w:jc w:val="center"/>
        <w:rPr>
          <w:b/>
          <w:sz w:val="28"/>
          <w:szCs w:val="28"/>
        </w:rPr>
      </w:pPr>
      <w:r w:rsidRPr="008430C9">
        <w:rPr>
          <w:b/>
          <w:sz w:val="28"/>
          <w:szCs w:val="28"/>
        </w:rPr>
        <w:t>5. ЭТАПЫ ПРОВЕДЕНИЯ КОНКУРСА</w:t>
      </w:r>
    </w:p>
    <w:p w:rsidR="007D68E4" w:rsidRPr="009245AF" w:rsidRDefault="007D68E4" w:rsidP="00402B85">
      <w:pPr>
        <w:shd w:val="clear" w:color="auto" w:fill="FFFFFF"/>
        <w:jc w:val="center"/>
        <w:rPr>
          <w:sz w:val="20"/>
          <w:szCs w:val="20"/>
        </w:rPr>
      </w:pPr>
    </w:p>
    <w:p w:rsidR="007D68E4" w:rsidRPr="003C2625" w:rsidRDefault="007D68E4" w:rsidP="00F651C0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2625">
        <w:rPr>
          <w:sz w:val="28"/>
          <w:szCs w:val="28"/>
        </w:rPr>
        <w:t xml:space="preserve"> Региональный этап Конкурса проводится </w:t>
      </w:r>
      <w:r w:rsidR="00406355">
        <w:rPr>
          <w:b/>
          <w:sz w:val="28"/>
          <w:szCs w:val="28"/>
        </w:rPr>
        <w:t>с 1</w:t>
      </w:r>
      <w:r w:rsidRPr="00D24998">
        <w:rPr>
          <w:b/>
          <w:sz w:val="28"/>
          <w:szCs w:val="28"/>
        </w:rPr>
        <w:t xml:space="preserve"> сентября по </w:t>
      </w:r>
      <w:r w:rsidR="00CE64D0">
        <w:rPr>
          <w:b/>
          <w:sz w:val="28"/>
          <w:szCs w:val="28"/>
        </w:rPr>
        <w:t>25 октября 2020</w:t>
      </w:r>
      <w:r>
        <w:rPr>
          <w:b/>
          <w:sz w:val="28"/>
          <w:szCs w:val="28"/>
        </w:rPr>
        <w:t xml:space="preserve"> года</w:t>
      </w:r>
      <w:r w:rsidRPr="00D24998">
        <w:rPr>
          <w:b/>
          <w:sz w:val="28"/>
          <w:szCs w:val="28"/>
        </w:rPr>
        <w:t>:</w:t>
      </w:r>
      <w:r w:rsidRPr="003C2625">
        <w:rPr>
          <w:sz w:val="28"/>
          <w:szCs w:val="28"/>
        </w:rPr>
        <w:t xml:space="preserve">  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проходит на уровне </w:t>
      </w:r>
      <w:r>
        <w:rPr>
          <w:sz w:val="28"/>
          <w:szCs w:val="28"/>
        </w:rPr>
        <w:t>Курганской епархии</w:t>
      </w:r>
      <w:r w:rsidRPr="00D325A8">
        <w:rPr>
          <w:sz w:val="28"/>
          <w:szCs w:val="28"/>
        </w:rPr>
        <w:t>. Ответственным за организацию и проведение мероприятия явля</w:t>
      </w:r>
      <w:r>
        <w:rPr>
          <w:sz w:val="28"/>
          <w:szCs w:val="28"/>
        </w:rPr>
        <w:t>е</w:t>
      </w:r>
      <w:r w:rsidRPr="00D325A8">
        <w:rPr>
          <w:sz w:val="28"/>
          <w:szCs w:val="28"/>
        </w:rPr>
        <w:t>тся Отдел религиозного образования и катехизации</w:t>
      </w:r>
      <w:r w:rsidR="0048233C">
        <w:rPr>
          <w:sz w:val="28"/>
          <w:szCs w:val="28"/>
        </w:rPr>
        <w:t xml:space="preserve"> Курганской епархии при поддержке</w:t>
      </w:r>
      <w:r w:rsidRPr="00D2499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D24998">
        <w:rPr>
          <w:sz w:val="28"/>
          <w:szCs w:val="28"/>
        </w:rPr>
        <w:t xml:space="preserve"> культуры</w:t>
      </w:r>
      <w:r w:rsidRPr="00D3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Курганской области </w:t>
      </w:r>
      <w:r w:rsidRPr="00D325A8">
        <w:rPr>
          <w:sz w:val="28"/>
          <w:szCs w:val="28"/>
        </w:rPr>
        <w:t>(по</w:t>
      </w:r>
      <w:r>
        <w:rPr>
          <w:sz w:val="28"/>
          <w:szCs w:val="28"/>
        </w:rPr>
        <w:t xml:space="preserve"> согласованию); 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для оценки работ (определения победителей) в </w:t>
      </w:r>
      <w:r w:rsidR="0048233C">
        <w:rPr>
          <w:sz w:val="28"/>
          <w:szCs w:val="28"/>
        </w:rPr>
        <w:t xml:space="preserve">Курганской </w:t>
      </w:r>
      <w:r w:rsidRPr="00D325A8">
        <w:rPr>
          <w:sz w:val="28"/>
          <w:szCs w:val="28"/>
        </w:rPr>
        <w:t xml:space="preserve">епархии формируется </w:t>
      </w:r>
      <w:r w:rsidRPr="00D24998">
        <w:rPr>
          <w:sz w:val="28"/>
          <w:szCs w:val="28"/>
        </w:rPr>
        <w:t>жюри епархиального этапа Конкурса</w:t>
      </w:r>
      <w:r>
        <w:rPr>
          <w:sz w:val="28"/>
          <w:szCs w:val="28"/>
        </w:rPr>
        <w:t xml:space="preserve"> </w:t>
      </w:r>
      <w:r w:rsidRPr="00D24998">
        <w:rPr>
          <w:i/>
          <w:sz w:val="28"/>
          <w:szCs w:val="28"/>
        </w:rPr>
        <w:t xml:space="preserve">(см. Приложение </w:t>
      </w:r>
      <w:r w:rsidRPr="00D24998">
        <w:rPr>
          <w:i/>
          <w:sz w:val="28"/>
          <w:szCs w:val="28"/>
          <w:lang w:val="en-US"/>
        </w:rPr>
        <w:t>I</w:t>
      </w:r>
      <w:r w:rsidRPr="00D2499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BB0163">
        <w:rPr>
          <w:sz w:val="28"/>
          <w:szCs w:val="28"/>
        </w:rPr>
        <w:t xml:space="preserve">од председательством </w:t>
      </w:r>
      <w:r w:rsidR="000B0490">
        <w:rPr>
          <w:sz w:val="28"/>
          <w:szCs w:val="28"/>
        </w:rPr>
        <w:t>Правящего а</w:t>
      </w:r>
      <w:r>
        <w:rPr>
          <w:sz w:val="28"/>
          <w:szCs w:val="28"/>
        </w:rPr>
        <w:t>рхиерея</w:t>
      </w:r>
      <w:r w:rsidRPr="00D325A8">
        <w:rPr>
          <w:sz w:val="28"/>
          <w:szCs w:val="28"/>
        </w:rPr>
        <w:t>;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итоги первого этапа Конкурса подводятся в срок </w:t>
      </w:r>
      <w:r w:rsidRPr="00D24998">
        <w:rPr>
          <w:b/>
          <w:sz w:val="28"/>
          <w:szCs w:val="28"/>
        </w:rPr>
        <w:t xml:space="preserve">до </w:t>
      </w:r>
      <w:r w:rsidR="001C541A">
        <w:rPr>
          <w:b/>
          <w:sz w:val="28"/>
          <w:szCs w:val="28"/>
        </w:rPr>
        <w:t>5</w:t>
      </w:r>
      <w:r w:rsidRPr="00D24998">
        <w:rPr>
          <w:b/>
          <w:sz w:val="28"/>
          <w:szCs w:val="28"/>
        </w:rPr>
        <w:t xml:space="preserve"> ноября </w:t>
      </w:r>
      <w:r w:rsidR="00CE64D0">
        <w:rPr>
          <w:b/>
          <w:sz w:val="28"/>
          <w:szCs w:val="28"/>
        </w:rPr>
        <w:t>2020</w:t>
      </w:r>
      <w:r w:rsidRPr="00D2499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325A8">
        <w:rPr>
          <w:sz w:val="28"/>
          <w:szCs w:val="28"/>
        </w:rPr>
        <w:t>(включительно);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итоги регионального этапа Конкурса оформляются Решением жюри и </w:t>
      </w:r>
      <w:r w:rsidRPr="00D325A8">
        <w:rPr>
          <w:sz w:val="28"/>
          <w:szCs w:val="28"/>
        </w:rPr>
        <w:lastRenderedPageBreak/>
        <w:t xml:space="preserve">утверждаются </w:t>
      </w:r>
      <w:r w:rsidR="000B0490">
        <w:rPr>
          <w:sz w:val="28"/>
          <w:szCs w:val="28"/>
        </w:rPr>
        <w:t>Правящим а</w:t>
      </w:r>
      <w:r w:rsidRPr="00D325A8">
        <w:rPr>
          <w:sz w:val="28"/>
          <w:szCs w:val="28"/>
        </w:rPr>
        <w:t>рхиереем;</w:t>
      </w:r>
    </w:p>
    <w:p w:rsidR="007D68E4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копия Решения жюри передается в </w:t>
      </w:r>
      <w:r>
        <w:rPr>
          <w:sz w:val="28"/>
          <w:szCs w:val="28"/>
        </w:rPr>
        <w:t xml:space="preserve">Синодальный </w:t>
      </w:r>
      <w:r w:rsidRPr="00D325A8">
        <w:rPr>
          <w:sz w:val="28"/>
          <w:szCs w:val="28"/>
        </w:rPr>
        <w:t xml:space="preserve">Отдел религиозного образования </w:t>
      </w:r>
      <w:r>
        <w:rPr>
          <w:sz w:val="28"/>
          <w:szCs w:val="28"/>
        </w:rPr>
        <w:t>и</w:t>
      </w:r>
      <w:r w:rsidRPr="00D325A8">
        <w:rPr>
          <w:sz w:val="28"/>
          <w:szCs w:val="28"/>
        </w:rPr>
        <w:t xml:space="preserve"> катехизации Русской Православной Церкви вместе с лучшими работами;</w:t>
      </w:r>
    </w:p>
    <w:p w:rsidR="00CE29DD" w:rsidRPr="00CE29DD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работы-победители в количестве </w:t>
      </w:r>
      <w:r w:rsidR="00CE64D0">
        <w:rPr>
          <w:sz w:val="28"/>
          <w:szCs w:val="28"/>
          <w:u w:val="single"/>
        </w:rPr>
        <w:t>не более 24</w:t>
      </w:r>
      <w:r w:rsidR="00406355">
        <w:rPr>
          <w:sz w:val="28"/>
          <w:szCs w:val="28"/>
          <w:u w:val="single"/>
        </w:rPr>
        <w:t xml:space="preserve"> (</w:t>
      </w:r>
      <w:r w:rsidR="00CE64D0">
        <w:rPr>
          <w:sz w:val="28"/>
          <w:szCs w:val="28"/>
          <w:u w:val="single"/>
        </w:rPr>
        <w:t>двадцати четырех</w:t>
      </w:r>
      <w:r w:rsidRPr="00CE29DD">
        <w:rPr>
          <w:sz w:val="28"/>
          <w:szCs w:val="28"/>
          <w:u w:val="single"/>
        </w:rPr>
        <w:t>)</w:t>
      </w:r>
      <w:r w:rsidRPr="00D325A8">
        <w:rPr>
          <w:sz w:val="28"/>
          <w:szCs w:val="28"/>
        </w:rPr>
        <w:t xml:space="preserve"> доставляются в </w:t>
      </w:r>
      <w:r>
        <w:rPr>
          <w:sz w:val="28"/>
          <w:szCs w:val="28"/>
        </w:rPr>
        <w:t xml:space="preserve">Синодальный </w:t>
      </w:r>
      <w:r w:rsidRPr="00D325A8">
        <w:rPr>
          <w:sz w:val="28"/>
          <w:szCs w:val="28"/>
        </w:rPr>
        <w:t xml:space="preserve">Отдел религиозного образования и катехизации Русской Православной Церкви в срок, </w:t>
      </w:r>
      <w:r w:rsidRPr="00D73A58">
        <w:rPr>
          <w:b/>
          <w:sz w:val="28"/>
          <w:szCs w:val="28"/>
        </w:rPr>
        <w:t xml:space="preserve">не позднее </w:t>
      </w:r>
      <w:r w:rsidRPr="00251472">
        <w:rPr>
          <w:b/>
          <w:sz w:val="28"/>
          <w:szCs w:val="28"/>
        </w:rPr>
        <w:t>1</w:t>
      </w:r>
      <w:r w:rsidR="00CE64D0">
        <w:rPr>
          <w:b/>
          <w:sz w:val="28"/>
          <w:szCs w:val="28"/>
        </w:rPr>
        <w:t>0</w:t>
      </w:r>
      <w:r w:rsidRPr="00D73A58">
        <w:rPr>
          <w:b/>
          <w:sz w:val="28"/>
          <w:szCs w:val="28"/>
        </w:rPr>
        <w:t xml:space="preserve"> ноября </w:t>
      </w:r>
      <w:r w:rsidR="00CE64D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="00CE29DD">
        <w:rPr>
          <w:sz w:val="28"/>
          <w:szCs w:val="28"/>
        </w:rPr>
        <w:t xml:space="preserve">. </w:t>
      </w:r>
    </w:p>
    <w:p w:rsidR="007D68E4" w:rsidRDefault="007D68E4" w:rsidP="00CE29D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 xml:space="preserve">Доставка работ в </w:t>
      </w:r>
      <w:r>
        <w:rPr>
          <w:sz w:val="28"/>
          <w:szCs w:val="28"/>
        </w:rPr>
        <w:t xml:space="preserve">Синодальный </w:t>
      </w:r>
      <w:r w:rsidRPr="00D325A8">
        <w:rPr>
          <w:sz w:val="28"/>
          <w:szCs w:val="28"/>
        </w:rPr>
        <w:t>Отдел религиозного образования и катехизации Русской Православной Церкви осуществляется за счет средств епархии (епархиального управления);</w:t>
      </w:r>
    </w:p>
    <w:p w:rsidR="007D68E4" w:rsidRPr="00290003" w:rsidRDefault="007D68E4" w:rsidP="00F651C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5A8">
        <w:rPr>
          <w:sz w:val="28"/>
          <w:szCs w:val="28"/>
        </w:rPr>
        <w:t>работы, не прошедшие первый этап Конкурса, не принимаются на</w:t>
      </w:r>
      <w:r w:rsidRPr="00D325A8">
        <w:rPr>
          <w:sz w:val="28"/>
          <w:szCs w:val="28"/>
        </w:rPr>
        <w:br/>
        <w:t>второй этап.</w:t>
      </w:r>
    </w:p>
    <w:p w:rsidR="007D68E4" w:rsidRPr="009245AF" w:rsidRDefault="007D68E4" w:rsidP="00003A2A">
      <w:pPr>
        <w:shd w:val="clear" w:color="auto" w:fill="FFFFFF"/>
        <w:jc w:val="both"/>
        <w:rPr>
          <w:sz w:val="20"/>
          <w:szCs w:val="20"/>
        </w:rPr>
      </w:pPr>
    </w:p>
    <w:p w:rsidR="007D68E4" w:rsidRPr="00A46E1C" w:rsidRDefault="007D68E4" w:rsidP="00003A2A">
      <w:pPr>
        <w:shd w:val="clear" w:color="auto" w:fill="FFFFFF"/>
        <w:jc w:val="both"/>
        <w:rPr>
          <w:sz w:val="28"/>
          <w:szCs w:val="28"/>
        </w:rPr>
      </w:pPr>
      <w:r w:rsidRPr="00D325A8">
        <w:rPr>
          <w:sz w:val="28"/>
          <w:szCs w:val="28"/>
        </w:rPr>
        <w:t>5.</w:t>
      </w:r>
      <w:r>
        <w:rPr>
          <w:sz w:val="28"/>
          <w:szCs w:val="28"/>
        </w:rPr>
        <w:t xml:space="preserve">2. </w:t>
      </w:r>
      <w:r w:rsidRPr="00D325A8">
        <w:rPr>
          <w:sz w:val="28"/>
          <w:szCs w:val="28"/>
        </w:rPr>
        <w:t xml:space="preserve">Второй (заключительный) этап Конкурса </w:t>
      </w:r>
      <w:r>
        <w:rPr>
          <w:sz w:val="28"/>
          <w:szCs w:val="28"/>
        </w:rPr>
        <w:t>(</w:t>
      </w:r>
      <w:r w:rsidRPr="00A83228">
        <w:rPr>
          <w:b/>
          <w:sz w:val="28"/>
          <w:szCs w:val="28"/>
        </w:rPr>
        <w:t>с 15 ноября по 1</w:t>
      </w:r>
      <w:r w:rsidR="00C1538D">
        <w:rPr>
          <w:b/>
          <w:sz w:val="28"/>
          <w:szCs w:val="28"/>
        </w:rPr>
        <w:t>5</w:t>
      </w:r>
      <w:r w:rsidRPr="00A83228">
        <w:rPr>
          <w:b/>
          <w:sz w:val="28"/>
          <w:szCs w:val="28"/>
        </w:rPr>
        <w:t xml:space="preserve"> декабря</w:t>
      </w:r>
      <w:r w:rsidR="00C1538D">
        <w:rPr>
          <w:b/>
          <w:sz w:val="28"/>
          <w:szCs w:val="28"/>
        </w:rPr>
        <w:t xml:space="preserve"> 2020</w:t>
      </w:r>
      <w:r w:rsidRPr="00A83228">
        <w:rPr>
          <w:b/>
          <w:sz w:val="28"/>
          <w:szCs w:val="28"/>
        </w:rPr>
        <w:t xml:space="preserve"> года</w:t>
      </w:r>
      <w:r w:rsidRPr="00D325A8">
        <w:rPr>
          <w:sz w:val="28"/>
          <w:szCs w:val="28"/>
        </w:rPr>
        <w:t>)</w:t>
      </w:r>
      <w:r>
        <w:rPr>
          <w:sz w:val="28"/>
          <w:szCs w:val="28"/>
        </w:rPr>
        <w:t xml:space="preserve"> проходит в </w:t>
      </w:r>
      <w:r w:rsidR="00CE29DD">
        <w:rPr>
          <w:sz w:val="28"/>
          <w:szCs w:val="28"/>
        </w:rPr>
        <w:t xml:space="preserve">городе </w:t>
      </w:r>
      <w:r w:rsidR="00CE29DD" w:rsidRPr="006878D3">
        <w:rPr>
          <w:rStyle w:val="af0"/>
        </w:rPr>
        <w:t>Москва</w:t>
      </w:r>
      <w:r w:rsidRPr="006878D3">
        <w:rPr>
          <w:rStyle w:val="af0"/>
        </w:rPr>
        <w:t xml:space="preserve"> в Синодальном Отделе религиозного образования и катехизации Русской Православной</w:t>
      </w:r>
      <w:r>
        <w:rPr>
          <w:sz w:val="28"/>
          <w:szCs w:val="28"/>
        </w:rPr>
        <w:t xml:space="preserve"> Церкви. </w:t>
      </w:r>
    </w:p>
    <w:p w:rsidR="007D68E4" w:rsidRPr="009245AF" w:rsidRDefault="007D68E4" w:rsidP="00003A2A">
      <w:pPr>
        <w:shd w:val="clear" w:color="auto" w:fill="FFFFFF"/>
        <w:jc w:val="both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center"/>
        <w:rPr>
          <w:b/>
          <w:sz w:val="28"/>
          <w:szCs w:val="28"/>
        </w:rPr>
      </w:pPr>
      <w:r w:rsidRPr="00D73A58">
        <w:rPr>
          <w:b/>
          <w:sz w:val="28"/>
          <w:szCs w:val="28"/>
        </w:rPr>
        <w:t xml:space="preserve">6.   </w:t>
      </w:r>
      <w:r w:rsidR="00BC5596" w:rsidRPr="00D73A58">
        <w:rPr>
          <w:b/>
          <w:sz w:val="28"/>
          <w:szCs w:val="28"/>
        </w:rPr>
        <w:t>НОМИНАЦИИ</w:t>
      </w:r>
      <w:r w:rsidR="00BC5596">
        <w:rPr>
          <w:b/>
          <w:sz w:val="28"/>
          <w:szCs w:val="28"/>
        </w:rPr>
        <w:t xml:space="preserve"> И</w:t>
      </w:r>
      <w:r w:rsidR="00BC5596" w:rsidRPr="00D73A58">
        <w:rPr>
          <w:b/>
          <w:sz w:val="28"/>
          <w:szCs w:val="28"/>
        </w:rPr>
        <w:t xml:space="preserve"> </w:t>
      </w:r>
      <w:r w:rsidRPr="00D73A58">
        <w:rPr>
          <w:b/>
          <w:sz w:val="28"/>
          <w:szCs w:val="28"/>
        </w:rPr>
        <w:t>ТЕМЫ</w:t>
      </w:r>
      <w:r w:rsidR="00BC5596">
        <w:rPr>
          <w:b/>
          <w:sz w:val="28"/>
          <w:szCs w:val="28"/>
        </w:rPr>
        <w:t xml:space="preserve"> </w:t>
      </w:r>
      <w:r w:rsidRPr="00D73A58">
        <w:rPr>
          <w:b/>
          <w:sz w:val="28"/>
          <w:szCs w:val="28"/>
        </w:rPr>
        <w:t>КОНКУРСА</w:t>
      </w:r>
      <w:r w:rsidR="00BC5596">
        <w:rPr>
          <w:b/>
          <w:sz w:val="28"/>
          <w:szCs w:val="28"/>
        </w:rPr>
        <w:t xml:space="preserve">, </w:t>
      </w:r>
      <w:r w:rsidRPr="00D73A58">
        <w:rPr>
          <w:b/>
          <w:sz w:val="28"/>
          <w:szCs w:val="28"/>
        </w:rPr>
        <w:t>КОЛИЧЕСТВО   ПРИЗОВЫХ МЕСТ</w:t>
      </w:r>
      <w:r>
        <w:rPr>
          <w:b/>
          <w:sz w:val="28"/>
          <w:szCs w:val="28"/>
        </w:rPr>
        <w:t xml:space="preserve"> </w:t>
      </w:r>
      <w:r w:rsidRPr="00D73A58">
        <w:rPr>
          <w:b/>
          <w:sz w:val="28"/>
          <w:szCs w:val="28"/>
        </w:rPr>
        <w:t>В КАЖДОЙ НОМИНАЦИИ</w:t>
      </w:r>
    </w:p>
    <w:p w:rsidR="001A7419" w:rsidRPr="00E408F7" w:rsidRDefault="001A7419" w:rsidP="00402B85">
      <w:pPr>
        <w:shd w:val="clear" w:color="auto" w:fill="FFFFFF"/>
        <w:jc w:val="center"/>
        <w:rPr>
          <w:b/>
          <w:sz w:val="28"/>
          <w:szCs w:val="28"/>
        </w:rPr>
      </w:pPr>
    </w:p>
    <w:p w:rsidR="00DB3C3F" w:rsidRDefault="00CC6BCE" w:rsidP="001A7419">
      <w:pPr>
        <w:pStyle w:val="a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="00DB3C3F" w:rsidRPr="00DB3C3F">
        <w:rPr>
          <w:bCs/>
          <w:sz w:val="28"/>
          <w:szCs w:val="28"/>
        </w:rPr>
        <w:t>«ОСНОВНАЯ ТЕМАТИКА»:</w:t>
      </w:r>
    </w:p>
    <w:p w:rsidR="001C541A" w:rsidRDefault="001C541A" w:rsidP="001C541A">
      <w:pPr>
        <w:jc w:val="both"/>
        <w:rPr>
          <w:bCs/>
          <w:i/>
          <w:sz w:val="28"/>
          <w:szCs w:val="28"/>
        </w:rPr>
      </w:pPr>
    </w:p>
    <w:p w:rsidR="001C541A" w:rsidRPr="00DB3C3F" w:rsidRDefault="001C541A" w:rsidP="001C541A">
      <w:pPr>
        <w:jc w:val="both"/>
        <w:rPr>
          <w:bCs/>
          <w:sz w:val="28"/>
          <w:szCs w:val="28"/>
        </w:rPr>
      </w:pPr>
      <w:r w:rsidRPr="001C541A">
        <w:rPr>
          <w:bCs/>
          <w:i/>
          <w:sz w:val="28"/>
          <w:szCs w:val="28"/>
        </w:rPr>
        <w:t>Список тем в номинации: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Александр Невский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Библейские сюжеты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Мир духовный и мир земной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Христос и Церковь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Любимый храм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Красота родной природы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Мой дом, моя деревня, мой город</w:t>
      </w:r>
    </w:p>
    <w:p w:rsidR="00C1538D" w:rsidRPr="00C1538D" w:rsidRDefault="00C1538D" w:rsidP="00C1538D">
      <w:pPr>
        <w:pStyle w:val="a9"/>
        <w:numPr>
          <w:ilvl w:val="0"/>
          <w:numId w:val="17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Моя семья, мои друзья.</w:t>
      </w:r>
    </w:p>
    <w:p w:rsidR="00406355" w:rsidRPr="009245AF" w:rsidRDefault="00406355" w:rsidP="00406355">
      <w:pPr>
        <w:pStyle w:val="a9"/>
        <w:spacing w:after="0" w:afterAutospacing="0"/>
        <w:ind w:left="720"/>
        <w:rPr>
          <w:bCs/>
          <w:sz w:val="28"/>
          <w:szCs w:val="28"/>
        </w:rPr>
      </w:pPr>
    </w:p>
    <w:p w:rsidR="00DB3C3F" w:rsidRDefault="00CC6BCE" w:rsidP="001A7419">
      <w:pPr>
        <w:pStyle w:val="a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 </w:t>
      </w:r>
      <w:r w:rsidR="00DB3C3F" w:rsidRPr="00DB3C3F">
        <w:rPr>
          <w:bCs/>
          <w:sz w:val="28"/>
          <w:szCs w:val="28"/>
        </w:rPr>
        <w:t>«ПРАВОСЛАВНАЯ ИКОНА»:</w:t>
      </w:r>
    </w:p>
    <w:p w:rsidR="00406355" w:rsidRDefault="00406355" w:rsidP="00406355">
      <w:pPr>
        <w:pStyle w:val="a9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C1538D" w:rsidRPr="00C1538D" w:rsidRDefault="00C1538D" w:rsidP="00C1538D">
      <w:pPr>
        <w:pStyle w:val="a9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C1538D">
        <w:rPr>
          <w:bCs/>
          <w:sz w:val="28"/>
          <w:szCs w:val="28"/>
        </w:rPr>
        <w:t>Номинация посвящена св. </w:t>
      </w:r>
      <w:proofErr w:type="spellStart"/>
      <w:r w:rsidRPr="00C1538D">
        <w:rPr>
          <w:bCs/>
          <w:sz w:val="28"/>
          <w:szCs w:val="28"/>
        </w:rPr>
        <w:t>блгв</w:t>
      </w:r>
      <w:proofErr w:type="spellEnd"/>
      <w:r w:rsidRPr="00C1538D">
        <w:rPr>
          <w:bCs/>
          <w:sz w:val="28"/>
          <w:szCs w:val="28"/>
        </w:rPr>
        <w:t xml:space="preserve">. князю Александру Невскому, святым и </w:t>
      </w:r>
      <w:proofErr w:type="spellStart"/>
      <w:r w:rsidRPr="00C1538D">
        <w:rPr>
          <w:bCs/>
          <w:sz w:val="28"/>
          <w:szCs w:val="28"/>
        </w:rPr>
        <w:t>чудотворнымиконам</w:t>
      </w:r>
      <w:proofErr w:type="spellEnd"/>
      <w:r w:rsidRPr="00C1538D">
        <w:rPr>
          <w:bCs/>
          <w:sz w:val="28"/>
          <w:szCs w:val="28"/>
        </w:rPr>
        <w:t xml:space="preserve"> того времени.</w:t>
      </w:r>
    </w:p>
    <w:p w:rsidR="00406355" w:rsidRPr="006878D3" w:rsidRDefault="00406355" w:rsidP="00EE78C0">
      <w:pPr>
        <w:pStyle w:val="a9"/>
        <w:spacing w:before="0" w:beforeAutospacing="0" w:after="0" w:afterAutospacing="0"/>
        <w:ind w:left="720" w:firstLine="696"/>
        <w:rPr>
          <w:bCs/>
          <w:sz w:val="28"/>
          <w:szCs w:val="28"/>
        </w:rPr>
      </w:pPr>
      <w:r w:rsidRPr="006878D3">
        <w:rPr>
          <w:bCs/>
          <w:i/>
          <w:sz w:val="28"/>
          <w:szCs w:val="28"/>
        </w:rPr>
        <w:t xml:space="preserve">В этой номинации могут принять участие </w:t>
      </w:r>
      <w:r w:rsidRPr="00EE78C0">
        <w:rPr>
          <w:bCs/>
          <w:i/>
          <w:sz w:val="28"/>
          <w:szCs w:val="28"/>
          <w:u w:val="single"/>
        </w:rPr>
        <w:t>только учащиеся иконописных школ или мастерских</w:t>
      </w:r>
      <w:r w:rsidRPr="006878D3">
        <w:rPr>
          <w:bCs/>
          <w:i/>
          <w:sz w:val="28"/>
          <w:szCs w:val="28"/>
        </w:rPr>
        <w:t>, достигшие возраста 13–17 лет. Работы должны быть выполнены с соблюдением канонов православной иконописи.</w:t>
      </w:r>
    </w:p>
    <w:p w:rsidR="00406355" w:rsidRPr="00406355" w:rsidRDefault="00406355" w:rsidP="00406355">
      <w:pPr>
        <w:pStyle w:val="a9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DB3C3F" w:rsidRDefault="00406355" w:rsidP="00406355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406355">
        <w:rPr>
          <w:bCs/>
          <w:sz w:val="28"/>
          <w:szCs w:val="28"/>
        </w:rPr>
        <w:t xml:space="preserve"> </w:t>
      </w:r>
      <w:r w:rsidR="00BC5596">
        <w:rPr>
          <w:bCs/>
          <w:sz w:val="28"/>
          <w:szCs w:val="28"/>
        </w:rPr>
        <w:t xml:space="preserve">6.3 </w:t>
      </w:r>
      <w:r w:rsidR="00DB3C3F" w:rsidRPr="00DB3C3F">
        <w:rPr>
          <w:bCs/>
          <w:sz w:val="28"/>
          <w:szCs w:val="28"/>
        </w:rPr>
        <w:t>«РОСПИСЬ ПО ФАРФОРУ»:</w:t>
      </w:r>
    </w:p>
    <w:p w:rsidR="006878D3" w:rsidRPr="00DB3C3F" w:rsidRDefault="006878D3" w:rsidP="00406355">
      <w:pPr>
        <w:pStyle w:val="a9"/>
        <w:spacing w:before="0" w:beforeAutospacing="0" w:after="0" w:afterAutospacing="0"/>
        <w:rPr>
          <w:bCs/>
          <w:sz w:val="28"/>
          <w:szCs w:val="28"/>
        </w:rPr>
      </w:pPr>
    </w:p>
    <w:p w:rsidR="00C1538D" w:rsidRDefault="00C1538D" w:rsidP="006878D3">
      <w:pPr>
        <w:ind w:left="720"/>
        <w:rPr>
          <w:bCs/>
          <w:i/>
          <w:sz w:val="28"/>
          <w:szCs w:val="28"/>
        </w:rPr>
      </w:pPr>
      <w:r w:rsidRPr="00C1538D">
        <w:rPr>
          <w:bCs/>
          <w:i/>
          <w:sz w:val="28"/>
          <w:szCs w:val="28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C1538D" w:rsidRDefault="00C1538D" w:rsidP="006878D3">
      <w:pPr>
        <w:ind w:left="720"/>
        <w:rPr>
          <w:bCs/>
          <w:i/>
          <w:sz w:val="28"/>
          <w:szCs w:val="28"/>
        </w:rPr>
      </w:pPr>
    </w:p>
    <w:p w:rsidR="00C1538D" w:rsidRPr="00C1538D" w:rsidRDefault="006878D3" w:rsidP="00C1538D">
      <w:pPr>
        <w:pStyle w:val="af"/>
        <w:numPr>
          <w:ilvl w:val="0"/>
          <w:numId w:val="15"/>
        </w:numPr>
        <w:rPr>
          <w:i/>
        </w:rPr>
      </w:pPr>
      <w:r w:rsidRPr="006878D3">
        <w:rPr>
          <w:i/>
        </w:rPr>
        <w:t xml:space="preserve">Работы выполняются на бумаге, эскиз росписи тарелки выполняется в виде круга радиусом в 19 см. На одном листе может быть только один эскиз. </w:t>
      </w:r>
      <w:r w:rsidR="00C1538D" w:rsidRPr="00C1538D">
        <w:rPr>
          <w:i/>
        </w:rPr>
        <w:t>Работа выполняется на листе бумаги ф</w:t>
      </w:r>
      <w:r w:rsidR="00C1538D" w:rsidRPr="00C1538D">
        <w:rPr>
          <w:b/>
          <w:i/>
        </w:rPr>
        <w:t>ормата А</w:t>
      </w:r>
      <w:proofErr w:type="gramStart"/>
      <w:r w:rsidR="00C1538D" w:rsidRPr="00C1538D">
        <w:rPr>
          <w:b/>
          <w:i/>
        </w:rPr>
        <w:t>2</w:t>
      </w:r>
      <w:proofErr w:type="gramEnd"/>
      <w:r w:rsidR="00C1538D" w:rsidRPr="00C1538D">
        <w:rPr>
          <w:i/>
        </w:rPr>
        <w:t>, рисунок </w:t>
      </w:r>
      <w:r w:rsidR="00C1538D" w:rsidRPr="00C1538D">
        <w:rPr>
          <w:i/>
          <w:u w:val="single"/>
        </w:rPr>
        <w:t>НЕ ВЫРЕЗАЕТСЯ</w:t>
      </w:r>
      <w:r w:rsidR="00C1538D" w:rsidRPr="00C1538D">
        <w:rPr>
          <w:i/>
        </w:rPr>
        <w:t>.</w:t>
      </w:r>
    </w:p>
    <w:p w:rsidR="006878D3" w:rsidRDefault="006878D3" w:rsidP="00EE78C0">
      <w:pPr>
        <w:pStyle w:val="af"/>
        <w:ind w:left="709"/>
        <w:rPr>
          <w:i/>
        </w:rPr>
      </w:pPr>
    </w:p>
    <w:p w:rsidR="00EE78C0" w:rsidRDefault="00EE78C0" w:rsidP="00EE78C0"/>
    <w:p w:rsidR="001C541A" w:rsidRDefault="001C541A" w:rsidP="001C541A">
      <w:pPr>
        <w:jc w:val="both"/>
        <w:rPr>
          <w:rStyle w:val="aa"/>
          <w:b w:val="0"/>
          <w:bCs/>
          <w:sz w:val="28"/>
          <w:szCs w:val="28"/>
        </w:rPr>
      </w:pPr>
    </w:p>
    <w:p w:rsidR="007D68E4" w:rsidRPr="001C541A" w:rsidRDefault="00C1538D" w:rsidP="001C541A">
      <w:pPr>
        <w:jc w:val="both"/>
        <w:rPr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6.4</w:t>
      </w:r>
      <w:r w:rsidR="001C541A">
        <w:rPr>
          <w:rStyle w:val="aa"/>
          <w:b w:val="0"/>
          <w:bCs/>
          <w:sz w:val="28"/>
          <w:szCs w:val="28"/>
        </w:rPr>
        <w:t xml:space="preserve"> </w:t>
      </w:r>
      <w:r w:rsidR="007D68E4" w:rsidRPr="001C541A">
        <w:rPr>
          <w:rStyle w:val="aa"/>
          <w:b w:val="0"/>
          <w:bCs/>
          <w:sz w:val="28"/>
          <w:szCs w:val="28"/>
        </w:rPr>
        <w:t>Распределение призовых мест в Конкурсе.</w:t>
      </w:r>
    </w:p>
    <w:p w:rsidR="0084316E" w:rsidRPr="0084316E" w:rsidRDefault="0084316E" w:rsidP="0084316E">
      <w:pPr>
        <w:pStyle w:val="a9"/>
        <w:spacing w:before="0" w:beforeAutospacing="0" w:after="0" w:afterAutospacing="0"/>
        <w:ind w:left="360"/>
        <w:rPr>
          <w:rStyle w:val="aa"/>
          <w:b w:val="0"/>
          <w:bCs/>
          <w:i/>
          <w:iCs/>
          <w:sz w:val="28"/>
          <w:szCs w:val="28"/>
          <w:lang w:val="en-US"/>
        </w:rPr>
      </w:pPr>
    </w:p>
    <w:p w:rsidR="007D68E4" w:rsidRPr="0084316E" w:rsidRDefault="007D68E4" w:rsidP="0084316E">
      <w:pPr>
        <w:pStyle w:val="a9"/>
        <w:spacing w:before="0" w:beforeAutospacing="0" w:after="0" w:afterAutospacing="0"/>
        <w:ind w:left="360"/>
        <w:rPr>
          <w:b/>
          <w:sz w:val="28"/>
          <w:szCs w:val="28"/>
        </w:rPr>
      </w:pPr>
      <w:r w:rsidRPr="0084316E">
        <w:rPr>
          <w:rStyle w:val="aa"/>
          <w:b w:val="0"/>
          <w:bCs/>
          <w:i/>
          <w:iCs/>
          <w:sz w:val="28"/>
          <w:szCs w:val="28"/>
        </w:rPr>
        <w:t>Общее число приз</w:t>
      </w:r>
      <w:r w:rsidR="00FB7D38" w:rsidRPr="0084316E">
        <w:rPr>
          <w:rStyle w:val="aa"/>
          <w:b w:val="0"/>
          <w:bCs/>
          <w:i/>
          <w:iCs/>
          <w:sz w:val="28"/>
          <w:szCs w:val="28"/>
        </w:rPr>
        <w:t>овых ме</w:t>
      </w:r>
      <w:proofErr w:type="gramStart"/>
      <w:r w:rsidR="00FB7D38" w:rsidRPr="0084316E">
        <w:rPr>
          <w:rStyle w:val="aa"/>
          <w:b w:val="0"/>
          <w:bCs/>
          <w:i/>
          <w:iCs/>
          <w:sz w:val="28"/>
          <w:szCs w:val="28"/>
        </w:rPr>
        <w:t xml:space="preserve">ст в </w:t>
      </w:r>
      <w:r w:rsidR="00C1538D" w:rsidRPr="0084316E">
        <w:rPr>
          <w:rStyle w:val="aa"/>
          <w:b w:val="0"/>
          <w:bCs/>
          <w:i/>
          <w:iCs/>
          <w:sz w:val="28"/>
          <w:szCs w:val="28"/>
        </w:rPr>
        <w:t>дв</w:t>
      </w:r>
      <w:proofErr w:type="gramEnd"/>
      <w:r w:rsidR="00C1538D" w:rsidRPr="0084316E">
        <w:rPr>
          <w:rStyle w:val="aa"/>
          <w:b w:val="0"/>
          <w:bCs/>
          <w:i/>
          <w:iCs/>
          <w:sz w:val="28"/>
          <w:szCs w:val="28"/>
        </w:rPr>
        <w:t>ух номинациях – 24</w:t>
      </w:r>
      <w:r w:rsidRPr="0084316E">
        <w:rPr>
          <w:rStyle w:val="aa"/>
          <w:b w:val="0"/>
          <w:bCs/>
          <w:i/>
          <w:iCs/>
          <w:sz w:val="28"/>
          <w:szCs w:val="28"/>
        </w:rPr>
        <w:t>.</w:t>
      </w:r>
    </w:p>
    <w:p w:rsidR="007D68E4" w:rsidRPr="00A771C2" w:rsidRDefault="007D68E4" w:rsidP="00F651C0">
      <w:pPr>
        <w:pStyle w:val="a9"/>
        <w:numPr>
          <w:ilvl w:val="0"/>
          <w:numId w:val="7"/>
        </w:numPr>
        <w:rPr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«ОСНОВНАЯ ТЕМАТИКА» присуждаются: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</w:t>
      </w:r>
      <w:r w:rsidR="00C1538D">
        <w:rPr>
          <w:sz w:val="28"/>
          <w:szCs w:val="28"/>
        </w:rPr>
        <w:t>два</w:t>
      </w:r>
      <w:r w:rsidRPr="00A771C2">
        <w:rPr>
          <w:sz w:val="28"/>
          <w:szCs w:val="28"/>
        </w:rPr>
        <w:t xml:space="preserve"> призовых места (по одному в каждой возрастной группе);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 </w:t>
      </w:r>
      <w:r w:rsidR="00C1538D">
        <w:rPr>
          <w:sz w:val="28"/>
          <w:szCs w:val="28"/>
        </w:rPr>
        <w:t>четыре</w:t>
      </w:r>
      <w:r w:rsidRPr="00A771C2">
        <w:rPr>
          <w:sz w:val="28"/>
          <w:szCs w:val="28"/>
        </w:rPr>
        <w:t xml:space="preserve"> призовых мест (по два в каждой возрастной группе);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 </w:t>
      </w:r>
      <w:r w:rsidR="00C1538D">
        <w:rPr>
          <w:sz w:val="28"/>
          <w:szCs w:val="28"/>
        </w:rPr>
        <w:t>шесть</w:t>
      </w:r>
      <w:r w:rsidRPr="00A771C2">
        <w:rPr>
          <w:sz w:val="28"/>
          <w:szCs w:val="28"/>
        </w:rPr>
        <w:t xml:space="preserve"> призовых мест (по </w:t>
      </w:r>
      <w:r w:rsidR="00C1538D">
        <w:rPr>
          <w:sz w:val="28"/>
          <w:szCs w:val="28"/>
        </w:rPr>
        <w:t>три</w:t>
      </w:r>
      <w:r w:rsidRPr="00A771C2">
        <w:rPr>
          <w:sz w:val="28"/>
          <w:szCs w:val="28"/>
        </w:rPr>
        <w:t xml:space="preserve"> в каждой возрастной группе).</w:t>
      </w:r>
    </w:p>
    <w:p w:rsidR="007D68E4" w:rsidRPr="00A771C2" w:rsidRDefault="007D68E4" w:rsidP="00F651C0">
      <w:pPr>
        <w:pStyle w:val="a9"/>
        <w:numPr>
          <w:ilvl w:val="0"/>
          <w:numId w:val="7"/>
        </w:numPr>
        <w:rPr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«ПРАВОСЛАВНАЯ ИКОНА» присуждаются: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одно;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 xml:space="preserve">два; 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>три.</w:t>
      </w:r>
    </w:p>
    <w:p w:rsidR="00FB7D38" w:rsidRPr="00FB7D38" w:rsidRDefault="007D68E4" w:rsidP="00F651C0">
      <w:pPr>
        <w:pStyle w:val="a9"/>
        <w:numPr>
          <w:ilvl w:val="0"/>
          <w:numId w:val="7"/>
        </w:numPr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A771C2">
        <w:rPr>
          <w:rStyle w:val="aa"/>
          <w:bCs/>
          <w:i/>
          <w:iCs/>
          <w:sz w:val="28"/>
          <w:szCs w:val="28"/>
        </w:rPr>
        <w:t>В номинации «РОСПИСЬ ПО ФАРФОРУ» присуждаются:</w:t>
      </w:r>
    </w:p>
    <w:p w:rsidR="00FB7D38" w:rsidRPr="00FB7D38" w:rsidRDefault="00FB7D38" w:rsidP="00FB7D38">
      <w:pPr>
        <w:pStyle w:val="a9"/>
        <w:spacing w:before="0" w:beforeAutospacing="0" w:after="0" w:afterAutospacing="0"/>
        <w:ind w:left="709"/>
        <w:rPr>
          <w:rStyle w:val="aa"/>
          <w:b w:val="0"/>
          <w:sz w:val="28"/>
          <w:szCs w:val="28"/>
        </w:rPr>
      </w:pPr>
      <w:r w:rsidRPr="00A771C2">
        <w:rPr>
          <w:rStyle w:val="ab"/>
          <w:iCs/>
          <w:sz w:val="28"/>
          <w:szCs w:val="28"/>
        </w:rPr>
        <w:t>- 1-е место</w:t>
      </w:r>
      <w:r w:rsidRPr="00A771C2">
        <w:rPr>
          <w:sz w:val="28"/>
          <w:szCs w:val="28"/>
        </w:rPr>
        <w:t xml:space="preserve"> - одно;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- 2-е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 xml:space="preserve">два; </w:t>
      </w:r>
      <w:r w:rsidRPr="00A771C2">
        <w:rPr>
          <w:sz w:val="28"/>
          <w:szCs w:val="28"/>
        </w:rPr>
        <w:br/>
      </w:r>
      <w:r w:rsidRPr="00A771C2">
        <w:rPr>
          <w:rStyle w:val="ab"/>
          <w:iCs/>
          <w:sz w:val="28"/>
          <w:szCs w:val="28"/>
        </w:rPr>
        <w:t>- 3-е место</w:t>
      </w:r>
      <w:r w:rsidRPr="00A771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771C2">
        <w:rPr>
          <w:sz w:val="28"/>
          <w:szCs w:val="28"/>
        </w:rPr>
        <w:t>три.</w:t>
      </w:r>
    </w:p>
    <w:p w:rsidR="001C541A" w:rsidRDefault="001C541A" w:rsidP="00402B85">
      <w:pPr>
        <w:shd w:val="clear" w:color="auto" w:fill="FFFFFF"/>
        <w:jc w:val="center"/>
        <w:rPr>
          <w:b/>
          <w:sz w:val="28"/>
          <w:szCs w:val="28"/>
        </w:rPr>
      </w:pPr>
    </w:p>
    <w:p w:rsidR="001C541A" w:rsidRDefault="001C541A" w:rsidP="00402B85">
      <w:pPr>
        <w:shd w:val="clear" w:color="auto" w:fill="FFFFFF"/>
        <w:jc w:val="center"/>
        <w:rPr>
          <w:b/>
          <w:sz w:val="28"/>
          <w:szCs w:val="28"/>
        </w:rPr>
      </w:pPr>
    </w:p>
    <w:p w:rsidR="007D68E4" w:rsidRPr="00A771C2" w:rsidRDefault="007D68E4" w:rsidP="001C541A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A771C2">
        <w:rPr>
          <w:b/>
          <w:sz w:val="28"/>
          <w:szCs w:val="28"/>
        </w:rPr>
        <w:t xml:space="preserve">7.  ПОДВЕДЕНИЕ ИТОГОВ КОНКУРСА И  НАГРАЖДЕНИЕ ПОБЕДИТЕЛЕЙ </w:t>
      </w:r>
    </w:p>
    <w:p w:rsidR="007D68E4" w:rsidRPr="001A7419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402B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325A8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регионального этапа Конкурса проводится </w:t>
      </w:r>
      <w:r w:rsidRPr="00D325A8">
        <w:rPr>
          <w:sz w:val="28"/>
          <w:szCs w:val="28"/>
        </w:rPr>
        <w:t>в торжественной обстановке</w:t>
      </w:r>
      <w:r w:rsidR="00CE29DD" w:rsidRPr="00CE29DD">
        <w:rPr>
          <w:sz w:val="28"/>
          <w:szCs w:val="28"/>
        </w:rPr>
        <w:t xml:space="preserve"> в рамках Областных Рождественских образовательных чтений</w:t>
      </w:r>
      <w:r w:rsidRPr="00D325A8">
        <w:rPr>
          <w:sz w:val="28"/>
          <w:szCs w:val="28"/>
        </w:rPr>
        <w:t xml:space="preserve">. </w:t>
      </w:r>
    </w:p>
    <w:p w:rsidR="007D68E4" w:rsidRPr="00A771C2" w:rsidRDefault="007D68E4" w:rsidP="00402B85">
      <w:pPr>
        <w:shd w:val="clear" w:color="auto" w:fill="FFFFFF"/>
        <w:jc w:val="both"/>
        <w:rPr>
          <w:b/>
          <w:sz w:val="28"/>
          <w:szCs w:val="28"/>
        </w:rPr>
      </w:pPr>
    </w:p>
    <w:p w:rsidR="007D68E4" w:rsidRPr="00265027" w:rsidRDefault="007D68E4" w:rsidP="002514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7.2. Награждение победителей второго этапа Конкурса проводится в Москве во время Международных Рождественских  образовательных чтений</w:t>
      </w:r>
      <w:r w:rsidR="00265027" w:rsidRPr="00265027">
        <w:rPr>
          <w:sz w:val="28"/>
          <w:szCs w:val="28"/>
        </w:rPr>
        <w:t xml:space="preserve"> </w:t>
      </w:r>
      <w:r w:rsidR="00265027">
        <w:rPr>
          <w:sz w:val="28"/>
          <w:szCs w:val="28"/>
        </w:rPr>
        <w:t>в январе 2021 г.</w:t>
      </w:r>
    </w:p>
    <w:p w:rsidR="007D68E4" w:rsidRPr="001A7419" w:rsidRDefault="007D68E4" w:rsidP="00402B85">
      <w:pPr>
        <w:shd w:val="clear" w:color="auto" w:fill="FFFFFF"/>
        <w:rPr>
          <w:sz w:val="20"/>
          <w:szCs w:val="20"/>
        </w:rPr>
      </w:pPr>
    </w:p>
    <w:p w:rsidR="007D68E4" w:rsidRDefault="007D68E4" w:rsidP="00876772">
      <w:pPr>
        <w:tabs>
          <w:tab w:val="num" w:pos="0"/>
        </w:tabs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Pr="00E213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ИНФОРМАЦИОННО – АНАЛИТИЧЕСКОЕ ОБЕСПЕЧЕНИЕ КОНКУРСА</w:t>
      </w:r>
    </w:p>
    <w:p w:rsidR="007D68E4" w:rsidRPr="001A7419" w:rsidRDefault="007D68E4" w:rsidP="002C75E7">
      <w:pPr>
        <w:tabs>
          <w:tab w:val="num" w:pos="0"/>
        </w:tabs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D68E4" w:rsidRDefault="007D68E4" w:rsidP="002C75E7">
      <w:pPr>
        <w:tabs>
          <w:tab w:val="num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876772">
        <w:rPr>
          <w:sz w:val="28"/>
          <w:szCs w:val="28"/>
        </w:rPr>
        <w:t>Все материалы и рекомендации по проведе</w:t>
      </w:r>
      <w:r>
        <w:rPr>
          <w:sz w:val="28"/>
          <w:szCs w:val="28"/>
        </w:rPr>
        <w:t>нию Конкурса размещены на сайте</w:t>
      </w:r>
      <w:r w:rsidRPr="0087677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 портала Синодального О</w:t>
      </w:r>
      <w:r w:rsidRPr="00876772">
        <w:rPr>
          <w:sz w:val="28"/>
          <w:szCs w:val="28"/>
        </w:rPr>
        <w:t>тдела религиозного образования и катехизации (http://www.</w:t>
      </w:r>
      <w:r w:rsidRPr="00876772">
        <w:rPr>
          <w:color w:val="000000"/>
          <w:sz w:val="28"/>
          <w:szCs w:val="28"/>
        </w:rPr>
        <w:t xml:space="preserve"> </w:t>
      </w:r>
      <w:proofErr w:type="spellStart"/>
      <w:r w:rsidRPr="00876772">
        <w:rPr>
          <w:color w:val="000000"/>
          <w:sz w:val="28"/>
          <w:szCs w:val="28"/>
        </w:rPr>
        <w:t>pravobraz.r</w:t>
      </w:r>
      <w:proofErr w:type="spellEnd"/>
      <w:r w:rsidRPr="00876772">
        <w:rPr>
          <w:color w:val="000000"/>
          <w:sz w:val="28"/>
          <w:szCs w:val="28"/>
          <w:lang w:val="en-US"/>
        </w:rPr>
        <w:t>u</w:t>
      </w:r>
      <w:r w:rsidRPr="00876772">
        <w:rPr>
          <w:sz w:val="28"/>
          <w:szCs w:val="28"/>
        </w:rPr>
        <w:t xml:space="preserve"> /) в разделе «Конкурсы</w:t>
      </w:r>
      <w:r w:rsidRPr="00876772">
        <w:rPr>
          <w:b/>
          <w:sz w:val="28"/>
          <w:szCs w:val="28"/>
        </w:rPr>
        <w:t xml:space="preserve">» - </w:t>
      </w:r>
      <w:r w:rsidRPr="0087677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Красота Божьего мира</w:t>
      </w:r>
      <w:r w:rsidRPr="0087677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7D68E4" w:rsidRDefault="007D68E4" w:rsidP="002C75E7">
      <w:pPr>
        <w:tabs>
          <w:tab w:val="num" w:pos="0"/>
        </w:tabs>
        <w:jc w:val="both"/>
        <w:rPr>
          <w:sz w:val="28"/>
          <w:szCs w:val="28"/>
        </w:rPr>
      </w:pPr>
    </w:p>
    <w:p w:rsidR="007D68E4" w:rsidRDefault="007D68E4" w:rsidP="002C75E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8.2. </w:t>
      </w:r>
      <w:r w:rsidRPr="00876772">
        <w:rPr>
          <w:sz w:val="28"/>
          <w:szCs w:val="28"/>
          <w:highlight w:val="white"/>
        </w:rPr>
        <w:t>По всем возникающим вопросам</w:t>
      </w:r>
      <w:r>
        <w:rPr>
          <w:sz w:val="28"/>
          <w:szCs w:val="28"/>
          <w:highlight w:val="white"/>
        </w:rPr>
        <w:t xml:space="preserve"> обращаться к</w:t>
      </w:r>
      <w:r w:rsidR="002F0332" w:rsidRPr="002F0332">
        <w:rPr>
          <w:sz w:val="28"/>
          <w:szCs w:val="28"/>
        </w:rPr>
        <w:t xml:space="preserve"> </w:t>
      </w:r>
      <w:r w:rsidR="002F0332">
        <w:rPr>
          <w:sz w:val="28"/>
          <w:szCs w:val="28"/>
        </w:rPr>
        <w:t>председателю</w:t>
      </w:r>
      <w:r w:rsidRPr="00C4440A">
        <w:rPr>
          <w:sz w:val="28"/>
          <w:szCs w:val="28"/>
        </w:rPr>
        <w:t xml:space="preserve"> Отдела религиозного образования и катехизации Курганской епархии</w:t>
      </w:r>
      <w:r w:rsidR="00265027">
        <w:rPr>
          <w:sz w:val="28"/>
          <w:szCs w:val="28"/>
        </w:rPr>
        <w:t xml:space="preserve"> </w:t>
      </w:r>
      <w:r w:rsidR="00265027">
        <w:rPr>
          <w:sz w:val="28"/>
          <w:szCs w:val="28"/>
        </w:rPr>
        <w:softHyphen/>
        <w:t xml:space="preserve">– </w:t>
      </w:r>
      <w:r>
        <w:rPr>
          <w:sz w:val="28"/>
          <w:szCs w:val="28"/>
        </w:rPr>
        <w:t xml:space="preserve">иерею Георгию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(тел.: 8-922-579-70-88)</w:t>
      </w:r>
      <w:r w:rsidRPr="00C4440A">
        <w:rPr>
          <w:sz w:val="28"/>
          <w:szCs w:val="28"/>
        </w:rPr>
        <w:t>.</w:t>
      </w:r>
    </w:p>
    <w:p w:rsidR="007D68E4" w:rsidRDefault="007D68E4" w:rsidP="00876772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D68E4" w:rsidRPr="00AB5BCF" w:rsidRDefault="007D68E4" w:rsidP="00852B59">
      <w:pPr>
        <w:tabs>
          <w:tab w:val="num" w:pos="0"/>
        </w:tabs>
        <w:ind w:firstLine="567"/>
        <w:jc w:val="right"/>
        <w:rPr>
          <w:rFonts w:ascii="Georgia" w:hAnsi="Georgia"/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AB5BCF">
        <w:rPr>
          <w:rFonts w:ascii="Georgia" w:hAnsi="Georgia"/>
          <w:b/>
          <w:i/>
          <w:sz w:val="28"/>
          <w:szCs w:val="28"/>
        </w:rPr>
        <w:lastRenderedPageBreak/>
        <w:t xml:space="preserve">Приложение </w:t>
      </w:r>
      <w:r w:rsidRPr="00AB5BCF">
        <w:rPr>
          <w:rFonts w:ascii="Georgia" w:hAnsi="Georgia"/>
          <w:b/>
          <w:i/>
          <w:sz w:val="28"/>
          <w:szCs w:val="28"/>
          <w:lang w:val="en-US"/>
        </w:rPr>
        <w:t>I</w:t>
      </w:r>
      <w:r w:rsidRPr="00AB5BCF">
        <w:rPr>
          <w:rFonts w:ascii="Georgia" w:hAnsi="Georgia"/>
          <w:b/>
          <w:i/>
          <w:sz w:val="28"/>
          <w:szCs w:val="28"/>
        </w:rPr>
        <w:t xml:space="preserve"> </w:t>
      </w:r>
    </w:p>
    <w:p w:rsidR="007D68E4" w:rsidRPr="00AB5BCF" w:rsidRDefault="007D68E4" w:rsidP="006019AA">
      <w:pPr>
        <w:autoSpaceDE w:val="0"/>
        <w:autoSpaceDN w:val="0"/>
        <w:adjustRightInd w:val="0"/>
        <w:spacing w:before="137"/>
        <w:ind w:left="180"/>
        <w:jc w:val="center"/>
        <w:rPr>
          <w:rFonts w:ascii="Georgia" w:hAnsi="Georgia"/>
          <w:b/>
          <w:sz w:val="28"/>
          <w:szCs w:val="28"/>
        </w:rPr>
      </w:pPr>
    </w:p>
    <w:p w:rsidR="007D68E4" w:rsidRDefault="007D68E4" w:rsidP="006019AA">
      <w:pPr>
        <w:jc w:val="center"/>
        <w:rPr>
          <w:rFonts w:ascii="Georgia" w:hAnsi="Georgia"/>
          <w:b/>
          <w:sz w:val="28"/>
          <w:szCs w:val="28"/>
        </w:rPr>
      </w:pPr>
      <w:r w:rsidRPr="00AB5BCF">
        <w:rPr>
          <w:rFonts w:ascii="Georgia" w:hAnsi="Georgia"/>
          <w:b/>
          <w:sz w:val="28"/>
          <w:szCs w:val="28"/>
        </w:rPr>
        <w:t>СОСТАВ ОРГАНИЗАЦИОННОГО КОМИТЕТА</w:t>
      </w:r>
    </w:p>
    <w:p w:rsidR="007D68E4" w:rsidRDefault="007D68E4" w:rsidP="006019AA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AB5BCF">
        <w:rPr>
          <w:rStyle w:val="aa"/>
          <w:rFonts w:ascii="Georgia" w:hAnsi="Georgia"/>
          <w:bCs/>
          <w:color w:val="000000"/>
        </w:rPr>
        <w:t xml:space="preserve">РЕГИОНАЛЬНОГО </w:t>
      </w:r>
      <w:r>
        <w:rPr>
          <w:rStyle w:val="aa"/>
          <w:rFonts w:ascii="Georgia" w:hAnsi="Georgia"/>
          <w:bCs/>
          <w:color w:val="000000"/>
        </w:rPr>
        <w:t xml:space="preserve">(ЕПАРХИАЛЬНОГО) </w:t>
      </w:r>
      <w:r w:rsidRPr="00AB5BCF">
        <w:rPr>
          <w:rStyle w:val="aa"/>
          <w:rFonts w:ascii="Georgia" w:hAnsi="Georgia"/>
          <w:bCs/>
          <w:color w:val="000000"/>
        </w:rPr>
        <w:t xml:space="preserve">ЭТАПА КОНКУРСА ДЕТСКОГО ТВОРЧЕСТВА </w:t>
      </w:r>
      <w:r>
        <w:rPr>
          <w:rStyle w:val="aa"/>
          <w:rFonts w:ascii="Georgia" w:hAnsi="Georgia"/>
          <w:bCs/>
          <w:color w:val="000000"/>
        </w:rPr>
        <w:t>«КРАСОТА БОЖЬЕГО МИРА»</w:t>
      </w:r>
    </w:p>
    <w:p w:rsidR="007D68E4" w:rsidRPr="00AB5BCF" w:rsidRDefault="007D68E4" w:rsidP="006019AA">
      <w:pPr>
        <w:rPr>
          <w:rFonts w:ascii="Georgia" w:hAnsi="Georgia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690"/>
      </w:tblGrid>
      <w:tr w:rsidR="007D68E4" w:rsidRPr="00E96C51" w:rsidTr="00CE29DD">
        <w:tc>
          <w:tcPr>
            <w:tcW w:w="10031" w:type="dxa"/>
            <w:gridSpan w:val="2"/>
          </w:tcPr>
          <w:p w:rsidR="007D68E4" w:rsidRPr="00555FA2" w:rsidRDefault="007D68E4" w:rsidP="00875AA2">
            <w:pPr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55FA2">
              <w:rPr>
                <w:rFonts w:ascii="Georgia" w:hAnsi="Georgia"/>
                <w:b/>
                <w:i/>
                <w:sz w:val="26"/>
                <w:szCs w:val="26"/>
              </w:rPr>
              <w:t>Сопредседатели организационного комитета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CE29DD" w:rsidP="00FB7D38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CE29DD">
              <w:rPr>
                <w:rFonts w:ascii="Georgia" w:hAnsi="Georgia"/>
                <w:sz w:val="26"/>
                <w:szCs w:val="26"/>
              </w:rPr>
              <w:t xml:space="preserve">Митрополит Курганский и Белозерский </w:t>
            </w:r>
            <w:r w:rsidR="00FB7D38">
              <w:rPr>
                <w:rFonts w:ascii="Georgia" w:hAnsi="Georgia"/>
                <w:sz w:val="26"/>
                <w:szCs w:val="26"/>
              </w:rPr>
              <w:t>ДАНИИЛ</w:t>
            </w:r>
          </w:p>
        </w:tc>
        <w:tc>
          <w:tcPr>
            <w:tcW w:w="5690" w:type="dxa"/>
          </w:tcPr>
          <w:p w:rsidR="007D68E4" w:rsidRPr="00555FA2" w:rsidRDefault="00502652" w:rsidP="00CE29DD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Глава Курганской ми</w:t>
            </w:r>
            <w:r w:rsidR="007D68E4" w:rsidRPr="00555FA2">
              <w:rPr>
                <w:rFonts w:ascii="Georgia" w:hAnsi="Georgia"/>
                <w:sz w:val="26"/>
                <w:szCs w:val="26"/>
              </w:rPr>
              <w:t>трополии</w:t>
            </w:r>
            <w:r w:rsidR="00CE29DD">
              <w:rPr>
                <w:rFonts w:ascii="Georgia" w:hAnsi="Georgia"/>
                <w:sz w:val="26"/>
                <w:szCs w:val="26"/>
              </w:rPr>
              <w:t xml:space="preserve"> РПЦ (МП</w:t>
            </w:r>
            <w:r w:rsidR="00CE29DD" w:rsidRPr="00555FA2">
              <w:rPr>
                <w:rFonts w:ascii="Georgia" w:hAnsi="Georgia"/>
                <w:sz w:val="26"/>
                <w:szCs w:val="26"/>
              </w:rPr>
              <w:t>)</w:t>
            </w:r>
            <w:r w:rsidR="007D68E4" w:rsidRPr="00555FA2">
              <w:rPr>
                <w:rFonts w:ascii="Georgia" w:hAnsi="Georgia"/>
                <w:sz w:val="26"/>
                <w:szCs w:val="26"/>
              </w:rPr>
              <w:t xml:space="preserve">, </w:t>
            </w:r>
            <w:r w:rsidR="00CE29DD">
              <w:rPr>
                <w:rFonts w:ascii="Georgia" w:hAnsi="Georgia"/>
                <w:sz w:val="26"/>
                <w:szCs w:val="26"/>
              </w:rPr>
              <w:t>епархиальный</w:t>
            </w:r>
            <w:r w:rsidR="00BB0163">
              <w:rPr>
                <w:rFonts w:ascii="Georgia" w:hAnsi="Georgia"/>
                <w:sz w:val="26"/>
                <w:szCs w:val="26"/>
              </w:rPr>
              <w:t xml:space="preserve"> архиерей </w:t>
            </w:r>
            <w:r w:rsidR="007D68E4" w:rsidRPr="00555FA2">
              <w:rPr>
                <w:rFonts w:ascii="Georgia" w:hAnsi="Georgia"/>
                <w:sz w:val="26"/>
                <w:szCs w:val="26"/>
              </w:rPr>
              <w:t>Курганской еп</w:t>
            </w:r>
            <w:r w:rsidR="001E593A">
              <w:rPr>
                <w:rFonts w:ascii="Georgia" w:hAnsi="Georgia"/>
                <w:sz w:val="26"/>
                <w:szCs w:val="26"/>
              </w:rPr>
              <w:t xml:space="preserve">архии 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Default="007D68E4" w:rsidP="00555FA2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Травников Герман Алексеевич</w:t>
            </w:r>
          </w:p>
          <w:p w:rsidR="00CE29DD" w:rsidRPr="00555FA2" w:rsidRDefault="00CE29DD" w:rsidP="00CE29DD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5690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Народный художник России</w:t>
            </w:r>
          </w:p>
        </w:tc>
      </w:tr>
      <w:tr w:rsidR="007D68E4" w:rsidRPr="00E96C51" w:rsidTr="00CE29DD">
        <w:tc>
          <w:tcPr>
            <w:tcW w:w="10031" w:type="dxa"/>
            <w:gridSpan w:val="2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55FA2">
              <w:rPr>
                <w:rFonts w:ascii="Georgia" w:hAnsi="Georgia"/>
                <w:b/>
                <w:i/>
                <w:sz w:val="26"/>
                <w:szCs w:val="26"/>
              </w:rPr>
              <w:t>Члены организационного комитета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2F0332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Протоиерей Михаил Кучеров</w:t>
            </w:r>
          </w:p>
        </w:tc>
        <w:tc>
          <w:tcPr>
            <w:tcW w:w="5690" w:type="dxa"/>
          </w:tcPr>
          <w:p w:rsidR="007D68E4" w:rsidRPr="00555FA2" w:rsidRDefault="00265027" w:rsidP="00265027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Б</w:t>
            </w:r>
            <w:r w:rsidRPr="00265027">
              <w:rPr>
                <w:rFonts w:ascii="Georgia" w:hAnsi="Georgia"/>
                <w:sz w:val="26"/>
                <w:szCs w:val="26"/>
              </w:rPr>
              <w:t>лагочинный центрального благочиния</w:t>
            </w:r>
            <w:r>
              <w:rPr>
                <w:rFonts w:ascii="Georgia" w:hAnsi="Georgia"/>
                <w:sz w:val="26"/>
                <w:szCs w:val="26"/>
              </w:rPr>
              <w:t>, настоятель С</w:t>
            </w:r>
            <w:r w:rsidRPr="00265027">
              <w:rPr>
                <w:rFonts w:ascii="Georgia" w:hAnsi="Georgia"/>
                <w:sz w:val="26"/>
                <w:szCs w:val="26"/>
              </w:rPr>
              <w:t>вято-</w:t>
            </w:r>
            <w:r>
              <w:rPr>
                <w:rFonts w:ascii="Georgia" w:hAnsi="Georgia"/>
                <w:sz w:val="26"/>
                <w:szCs w:val="26"/>
              </w:rPr>
              <w:t>Т</w:t>
            </w:r>
            <w:r w:rsidRPr="00265027">
              <w:rPr>
                <w:rFonts w:ascii="Georgia" w:hAnsi="Georgia"/>
                <w:sz w:val="26"/>
                <w:szCs w:val="26"/>
              </w:rPr>
              <w:t xml:space="preserve">роицкого прихода города </w:t>
            </w:r>
            <w:r>
              <w:rPr>
                <w:rFonts w:ascii="Georgia" w:hAnsi="Georgia"/>
                <w:sz w:val="26"/>
                <w:szCs w:val="26"/>
              </w:rPr>
              <w:t>К</w:t>
            </w:r>
            <w:r w:rsidRPr="00265027">
              <w:rPr>
                <w:rFonts w:ascii="Georgia" w:hAnsi="Georgia"/>
                <w:sz w:val="26"/>
                <w:szCs w:val="26"/>
              </w:rPr>
              <w:t>ургана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Протои</w:t>
            </w:r>
            <w:r w:rsidRPr="00555FA2">
              <w:rPr>
                <w:rFonts w:ascii="Georgia" w:hAnsi="Georgia"/>
                <w:sz w:val="26"/>
                <w:szCs w:val="26"/>
              </w:rPr>
              <w:t>ерей Андрей Ваньков</w:t>
            </w:r>
          </w:p>
        </w:tc>
        <w:tc>
          <w:tcPr>
            <w:tcW w:w="5690" w:type="dxa"/>
          </w:tcPr>
          <w:p w:rsidR="007D68E4" w:rsidRPr="00555FA2" w:rsidRDefault="007D68E4" w:rsidP="007D40C1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 xml:space="preserve">Настоятель прихода храма Покрова Пресвятой Богородицы с. </w:t>
            </w:r>
            <w:proofErr w:type="spellStart"/>
            <w:r w:rsidRPr="00555FA2">
              <w:rPr>
                <w:rFonts w:ascii="Georgia" w:hAnsi="Georgia"/>
                <w:sz w:val="26"/>
                <w:szCs w:val="26"/>
              </w:rPr>
              <w:t>Колташево</w:t>
            </w:r>
            <w:proofErr w:type="spellEnd"/>
            <w:r w:rsidRPr="00555FA2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555FA2">
              <w:rPr>
                <w:rFonts w:ascii="Georgia" w:hAnsi="Georgia"/>
                <w:sz w:val="26"/>
                <w:szCs w:val="26"/>
              </w:rPr>
              <w:t>Кетовского</w:t>
            </w:r>
            <w:proofErr w:type="spellEnd"/>
            <w:r w:rsidRPr="00555FA2">
              <w:rPr>
                <w:rFonts w:ascii="Georgia" w:hAnsi="Georgia"/>
                <w:sz w:val="26"/>
                <w:szCs w:val="26"/>
              </w:rPr>
              <w:t xml:space="preserve"> района Курганской </w:t>
            </w:r>
            <w:r w:rsidR="007D40C1">
              <w:rPr>
                <w:rFonts w:ascii="Georgia" w:hAnsi="Georgia"/>
                <w:sz w:val="26"/>
                <w:szCs w:val="26"/>
              </w:rPr>
              <w:t>епархии РПЦ (МП)</w:t>
            </w:r>
          </w:p>
        </w:tc>
      </w:tr>
      <w:tr w:rsidR="007D68E4" w:rsidRPr="00E96C51" w:rsidTr="00CE29DD">
        <w:tc>
          <w:tcPr>
            <w:tcW w:w="4341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55FA2">
              <w:rPr>
                <w:rFonts w:ascii="Georgia" w:hAnsi="Georgia"/>
                <w:sz w:val="26"/>
                <w:szCs w:val="26"/>
              </w:rPr>
              <w:t>Речкалова</w:t>
            </w:r>
            <w:proofErr w:type="spellEnd"/>
            <w:r w:rsidRPr="00555FA2">
              <w:rPr>
                <w:rFonts w:ascii="Georgia" w:hAnsi="Georgia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5690" w:type="dxa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>Заместитель начальника Управления культуры Курганской области</w:t>
            </w:r>
          </w:p>
        </w:tc>
      </w:tr>
      <w:tr w:rsidR="007D68E4" w:rsidRPr="00E96C51" w:rsidTr="00CE29DD">
        <w:tc>
          <w:tcPr>
            <w:tcW w:w="10031" w:type="dxa"/>
            <w:gridSpan w:val="2"/>
          </w:tcPr>
          <w:p w:rsidR="007D68E4" w:rsidRPr="00555FA2" w:rsidRDefault="007D68E4" w:rsidP="00555FA2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555FA2">
              <w:rPr>
                <w:rFonts w:ascii="Georgia" w:hAnsi="Georgia"/>
                <w:b/>
                <w:i/>
                <w:sz w:val="26"/>
                <w:szCs w:val="26"/>
              </w:rPr>
              <w:t>Ответственный секретарь организационного комитета</w:t>
            </w:r>
          </w:p>
        </w:tc>
      </w:tr>
      <w:tr w:rsidR="007D68E4" w:rsidRPr="00E96C51" w:rsidTr="00CE29DD">
        <w:tc>
          <w:tcPr>
            <w:tcW w:w="4341" w:type="dxa"/>
          </w:tcPr>
          <w:p w:rsidR="002F0332" w:rsidRPr="00555FA2" w:rsidRDefault="002F0332" w:rsidP="002F0332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555FA2">
              <w:rPr>
                <w:rFonts w:ascii="Georgia" w:hAnsi="Georgia"/>
                <w:sz w:val="26"/>
                <w:szCs w:val="26"/>
              </w:rPr>
              <w:t xml:space="preserve">Иерей Георгий Чирков       </w:t>
            </w:r>
          </w:p>
          <w:p w:rsidR="007D68E4" w:rsidRPr="00555FA2" w:rsidRDefault="007D68E4" w:rsidP="00555FA2">
            <w:pPr>
              <w:spacing w:line="276" w:lineRule="auto"/>
              <w:ind w:left="360" w:hanging="36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690" w:type="dxa"/>
          </w:tcPr>
          <w:p w:rsidR="007D68E4" w:rsidRPr="00555FA2" w:rsidRDefault="001F336A" w:rsidP="00BB0163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Председатель</w:t>
            </w:r>
            <w:r w:rsidR="002F0332" w:rsidRPr="00555FA2">
              <w:rPr>
                <w:rFonts w:ascii="Georgia" w:hAnsi="Georgia"/>
                <w:sz w:val="26"/>
                <w:szCs w:val="26"/>
              </w:rPr>
              <w:t xml:space="preserve"> Отдела религиозного образования и катехизации Курганской епархии</w:t>
            </w:r>
            <w:r w:rsidR="002F0332">
              <w:rPr>
                <w:rFonts w:ascii="Georgia" w:hAnsi="Georgia"/>
                <w:sz w:val="26"/>
                <w:szCs w:val="26"/>
              </w:rPr>
              <w:t xml:space="preserve"> РПЦ (МП</w:t>
            </w:r>
            <w:r w:rsidR="002F0332" w:rsidRPr="00555FA2">
              <w:rPr>
                <w:rFonts w:ascii="Georgia" w:hAnsi="Georgia"/>
                <w:sz w:val="26"/>
                <w:szCs w:val="26"/>
              </w:rPr>
              <w:t>)</w:t>
            </w:r>
          </w:p>
        </w:tc>
      </w:tr>
    </w:tbl>
    <w:p w:rsidR="007D68E4" w:rsidRPr="006019AA" w:rsidRDefault="007D68E4" w:rsidP="00555FA2">
      <w:pPr>
        <w:spacing w:line="276" w:lineRule="auto"/>
        <w:rPr>
          <w:rFonts w:ascii="Georgia" w:hAnsi="Georgia"/>
          <w:b/>
          <w:sz w:val="28"/>
          <w:szCs w:val="28"/>
        </w:rPr>
      </w:pPr>
    </w:p>
    <w:p w:rsidR="007D68E4" w:rsidRDefault="007D68E4" w:rsidP="007731A0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sz w:val="28"/>
          <w:szCs w:val="28"/>
        </w:rPr>
      </w:pPr>
      <w:r w:rsidRPr="00990BD3">
        <w:rPr>
          <w:rFonts w:ascii="Georgia" w:hAnsi="Georgia"/>
          <w:b/>
          <w:sz w:val="28"/>
          <w:szCs w:val="28"/>
        </w:rPr>
        <w:t xml:space="preserve">СОСТАВ ЖЮРИ </w:t>
      </w:r>
    </w:p>
    <w:p w:rsidR="007D68E4" w:rsidRDefault="007D68E4" w:rsidP="007731A0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sz w:val="28"/>
          <w:szCs w:val="28"/>
        </w:rPr>
      </w:pPr>
    </w:p>
    <w:p w:rsidR="007D68E4" w:rsidRPr="00990BD3" w:rsidRDefault="007D68E4" w:rsidP="006019AA">
      <w:pPr>
        <w:pStyle w:val="a9"/>
        <w:shd w:val="clear" w:color="auto" w:fill="FFFFFF"/>
        <w:spacing w:before="120" w:beforeAutospacing="0" w:after="120" w:afterAutospacing="0" w:line="285" w:lineRule="atLeast"/>
        <w:jc w:val="center"/>
        <w:rPr>
          <w:rFonts w:ascii="Georgia" w:hAnsi="Georgia"/>
          <w:b/>
          <w:bCs/>
          <w:color w:val="000000"/>
        </w:rPr>
      </w:pPr>
      <w:r w:rsidRPr="00990BD3">
        <w:rPr>
          <w:rStyle w:val="aa"/>
          <w:rFonts w:ascii="Georgia" w:hAnsi="Georgia"/>
          <w:bCs/>
          <w:color w:val="000000"/>
        </w:rPr>
        <w:t xml:space="preserve">РЕГИОНАЛЬНОГО (ЕПАРХИАЛЬНОГО) ЭТАПА КОНКУРСА ДЕТСКОГО ТВОРЧЕСТВА </w:t>
      </w:r>
      <w:r>
        <w:rPr>
          <w:rStyle w:val="aa"/>
          <w:rFonts w:ascii="Georgia" w:hAnsi="Georgia"/>
          <w:bCs/>
          <w:color w:val="000000"/>
        </w:rPr>
        <w:t>«КРАСОТА БОЖЬЕГО МИРА»</w:t>
      </w:r>
    </w:p>
    <w:p w:rsidR="007D68E4" w:rsidRDefault="007D68E4" w:rsidP="006019AA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5462"/>
      </w:tblGrid>
      <w:tr w:rsidR="007D68E4" w:rsidRPr="00367A6A" w:rsidTr="00875AA2">
        <w:tc>
          <w:tcPr>
            <w:tcW w:w="9905" w:type="dxa"/>
            <w:gridSpan w:val="2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367A6A">
              <w:rPr>
                <w:rFonts w:ascii="Georgia" w:hAnsi="Georgia"/>
                <w:b/>
                <w:i/>
                <w:sz w:val="26"/>
                <w:szCs w:val="26"/>
              </w:rPr>
              <w:t>Сопредседатели жюри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CE29DD" w:rsidP="00FB7D38">
            <w:pPr>
              <w:spacing w:line="276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М</w:t>
            </w:r>
            <w:r w:rsidR="007D68E4" w:rsidRPr="00367A6A">
              <w:rPr>
                <w:rFonts w:ascii="Georgia" w:hAnsi="Georgia"/>
                <w:sz w:val="26"/>
                <w:szCs w:val="26"/>
              </w:rPr>
              <w:t>итрополит Курганский и Белозерский</w:t>
            </w:r>
            <w:r w:rsidRPr="00367A6A">
              <w:rPr>
                <w:rFonts w:ascii="Georgia" w:hAnsi="Georgia"/>
                <w:sz w:val="26"/>
                <w:szCs w:val="26"/>
              </w:rPr>
              <w:t xml:space="preserve"> </w:t>
            </w:r>
            <w:r w:rsidR="00FB7D38">
              <w:rPr>
                <w:rFonts w:ascii="Georgia" w:hAnsi="Georgia"/>
                <w:sz w:val="26"/>
                <w:szCs w:val="26"/>
              </w:rPr>
              <w:t>ДАНИИЛ</w:t>
            </w:r>
          </w:p>
        </w:tc>
        <w:tc>
          <w:tcPr>
            <w:tcW w:w="5462" w:type="dxa"/>
          </w:tcPr>
          <w:p w:rsidR="007D68E4" w:rsidRPr="00367A6A" w:rsidRDefault="007D68E4" w:rsidP="00CE29DD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Глава Курганской</w:t>
            </w:r>
            <w:r w:rsidR="00502652">
              <w:rPr>
                <w:rFonts w:ascii="Georgia" w:hAnsi="Georgia"/>
                <w:sz w:val="26"/>
                <w:szCs w:val="26"/>
              </w:rPr>
              <w:t xml:space="preserve"> ми</w:t>
            </w:r>
            <w:r w:rsidR="000B0490">
              <w:rPr>
                <w:rFonts w:ascii="Georgia" w:hAnsi="Georgia"/>
                <w:sz w:val="26"/>
                <w:szCs w:val="26"/>
              </w:rPr>
              <w:t>трополии</w:t>
            </w:r>
            <w:r w:rsidR="00CE29DD" w:rsidRPr="00367A6A">
              <w:rPr>
                <w:rFonts w:ascii="Georgia" w:hAnsi="Georgia"/>
                <w:sz w:val="26"/>
                <w:szCs w:val="26"/>
              </w:rPr>
              <w:t xml:space="preserve"> РПЦ (</w:t>
            </w:r>
            <w:r w:rsidR="00CE29DD">
              <w:rPr>
                <w:rFonts w:ascii="Georgia" w:hAnsi="Georgia"/>
                <w:sz w:val="26"/>
                <w:szCs w:val="26"/>
              </w:rPr>
              <w:t>МП</w:t>
            </w:r>
            <w:r w:rsidR="00CE29DD" w:rsidRPr="00367A6A">
              <w:rPr>
                <w:rFonts w:ascii="Georgia" w:hAnsi="Georgia"/>
                <w:sz w:val="26"/>
                <w:szCs w:val="26"/>
              </w:rPr>
              <w:t>)</w:t>
            </w:r>
            <w:r w:rsidR="000B0490">
              <w:rPr>
                <w:rFonts w:ascii="Georgia" w:hAnsi="Georgia"/>
                <w:sz w:val="26"/>
                <w:szCs w:val="26"/>
              </w:rPr>
              <w:t xml:space="preserve">, </w:t>
            </w:r>
            <w:r w:rsidR="00CE29DD">
              <w:rPr>
                <w:rFonts w:ascii="Georgia" w:hAnsi="Georgia"/>
                <w:sz w:val="26"/>
                <w:szCs w:val="26"/>
              </w:rPr>
              <w:t>епархиальный</w:t>
            </w:r>
            <w:r w:rsidR="00BB0163">
              <w:rPr>
                <w:rFonts w:ascii="Georgia" w:hAnsi="Georgia"/>
                <w:sz w:val="26"/>
                <w:szCs w:val="26"/>
              </w:rPr>
              <w:t xml:space="preserve"> архиерей </w:t>
            </w:r>
            <w:r w:rsidRPr="00367A6A">
              <w:rPr>
                <w:rFonts w:ascii="Georgia" w:hAnsi="Georgia"/>
                <w:sz w:val="26"/>
                <w:szCs w:val="26"/>
              </w:rPr>
              <w:t xml:space="preserve">Курганской епархии 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Default="007D68E4" w:rsidP="00367A6A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Травников Герман Алексеевич</w:t>
            </w:r>
          </w:p>
          <w:p w:rsidR="00CE29DD" w:rsidRPr="00367A6A" w:rsidRDefault="00CE29DD" w:rsidP="00367A6A">
            <w:pPr>
              <w:tabs>
                <w:tab w:val="left" w:pos="360"/>
              </w:tabs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5462" w:type="dxa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Народный художник России</w:t>
            </w:r>
          </w:p>
        </w:tc>
      </w:tr>
      <w:tr w:rsidR="007D68E4" w:rsidRPr="00367A6A" w:rsidTr="00875AA2">
        <w:tc>
          <w:tcPr>
            <w:tcW w:w="9905" w:type="dxa"/>
            <w:gridSpan w:val="2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367A6A">
              <w:rPr>
                <w:rFonts w:ascii="Georgia" w:hAnsi="Georgia"/>
                <w:b/>
                <w:i/>
                <w:sz w:val="26"/>
                <w:szCs w:val="26"/>
              </w:rPr>
              <w:lastRenderedPageBreak/>
              <w:t>Члены жюри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7D68E4" w:rsidP="000B0490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Протоиерей Михаил Кучеров</w:t>
            </w:r>
          </w:p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462" w:type="dxa"/>
          </w:tcPr>
          <w:p w:rsidR="007D68E4" w:rsidRPr="00367A6A" w:rsidRDefault="001F336A" w:rsidP="00BB0163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Б</w:t>
            </w:r>
            <w:r w:rsidRPr="00265027">
              <w:rPr>
                <w:rFonts w:ascii="Georgia" w:hAnsi="Georgia"/>
                <w:sz w:val="26"/>
                <w:szCs w:val="26"/>
              </w:rPr>
              <w:t>лагочинный центрального благочиния</w:t>
            </w:r>
            <w:r>
              <w:rPr>
                <w:rFonts w:ascii="Georgia" w:hAnsi="Georgia"/>
                <w:sz w:val="26"/>
                <w:szCs w:val="26"/>
              </w:rPr>
              <w:t>, настоятель С</w:t>
            </w:r>
            <w:r w:rsidRPr="00265027">
              <w:rPr>
                <w:rFonts w:ascii="Georgia" w:hAnsi="Georgia"/>
                <w:sz w:val="26"/>
                <w:szCs w:val="26"/>
              </w:rPr>
              <w:t>вято-</w:t>
            </w:r>
            <w:r>
              <w:rPr>
                <w:rFonts w:ascii="Georgia" w:hAnsi="Georgia"/>
                <w:sz w:val="26"/>
                <w:szCs w:val="26"/>
              </w:rPr>
              <w:t>Т</w:t>
            </w:r>
            <w:r w:rsidRPr="00265027">
              <w:rPr>
                <w:rFonts w:ascii="Georgia" w:hAnsi="Georgia"/>
                <w:sz w:val="26"/>
                <w:szCs w:val="26"/>
              </w:rPr>
              <w:t xml:space="preserve">роицкого прихода города </w:t>
            </w:r>
            <w:r>
              <w:rPr>
                <w:rFonts w:ascii="Georgia" w:hAnsi="Georgia"/>
                <w:sz w:val="26"/>
                <w:szCs w:val="26"/>
              </w:rPr>
              <w:t>К</w:t>
            </w:r>
            <w:r w:rsidRPr="00265027">
              <w:rPr>
                <w:rFonts w:ascii="Georgia" w:hAnsi="Georgia"/>
                <w:sz w:val="26"/>
                <w:szCs w:val="26"/>
              </w:rPr>
              <w:t>ургана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CE29DD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Протои</w:t>
            </w:r>
            <w:r w:rsidR="007D68E4" w:rsidRPr="00367A6A">
              <w:rPr>
                <w:rFonts w:ascii="Georgia" w:hAnsi="Georgia"/>
                <w:sz w:val="26"/>
                <w:szCs w:val="26"/>
              </w:rPr>
              <w:t>ерей Андрей Ваньков</w:t>
            </w:r>
          </w:p>
        </w:tc>
        <w:tc>
          <w:tcPr>
            <w:tcW w:w="5462" w:type="dxa"/>
          </w:tcPr>
          <w:p w:rsidR="007D68E4" w:rsidRPr="00367A6A" w:rsidRDefault="00CE29DD" w:rsidP="007D40C1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н</w:t>
            </w:r>
            <w:r w:rsidR="007D68E4" w:rsidRPr="00367A6A">
              <w:rPr>
                <w:rFonts w:ascii="Georgia" w:hAnsi="Georgia"/>
                <w:sz w:val="26"/>
                <w:szCs w:val="26"/>
              </w:rPr>
              <w:t xml:space="preserve">астоятель прихода храма Покрова Пресвятой Богородицы с. </w:t>
            </w:r>
            <w:proofErr w:type="spellStart"/>
            <w:r w:rsidR="007D68E4" w:rsidRPr="00367A6A">
              <w:rPr>
                <w:rFonts w:ascii="Georgia" w:hAnsi="Georgia"/>
                <w:sz w:val="26"/>
                <w:szCs w:val="26"/>
              </w:rPr>
              <w:t>Колташево</w:t>
            </w:r>
            <w:proofErr w:type="spellEnd"/>
            <w:r w:rsidR="007D68E4" w:rsidRPr="00367A6A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="007D68E4" w:rsidRPr="00367A6A">
              <w:rPr>
                <w:rFonts w:ascii="Georgia" w:hAnsi="Georgia"/>
                <w:sz w:val="26"/>
                <w:szCs w:val="26"/>
              </w:rPr>
              <w:t>Кетовского</w:t>
            </w:r>
            <w:proofErr w:type="spellEnd"/>
            <w:r w:rsidR="007D68E4" w:rsidRPr="00367A6A">
              <w:rPr>
                <w:rFonts w:ascii="Georgia" w:hAnsi="Georgia"/>
                <w:sz w:val="26"/>
                <w:szCs w:val="26"/>
              </w:rPr>
              <w:t xml:space="preserve"> района Курганской </w:t>
            </w:r>
            <w:r w:rsidR="007D40C1">
              <w:rPr>
                <w:rFonts w:ascii="Georgia" w:hAnsi="Georgia"/>
                <w:sz w:val="26"/>
                <w:szCs w:val="26"/>
              </w:rPr>
              <w:t>епархии РПЦ (МП)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Архипов  Виктор Васильевич</w:t>
            </w:r>
          </w:p>
          <w:p w:rsidR="00CE29DD" w:rsidRPr="00CE29DD" w:rsidRDefault="00CE29DD" w:rsidP="00367A6A">
            <w:pPr>
              <w:spacing w:line="276" w:lineRule="auto"/>
              <w:jc w:val="center"/>
              <w:rPr>
                <w:rFonts w:ascii="Georgia" w:hAnsi="Georgia"/>
                <w:i/>
                <w:sz w:val="26"/>
                <w:szCs w:val="26"/>
              </w:rPr>
            </w:pPr>
            <w:r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5462" w:type="dxa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член Союза  художников России, директор  ДХШ №1  г. Кургана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Иванова  Татьяна Анатольевна</w:t>
            </w:r>
          </w:p>
          <w:p w:rsidR="00CE29DD" w:rsidRPr="00367A6A" w:rsidRDefault="00CE29DD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5462" w:type="dxa"/>
          </w:tcPr>
          <w:p w:rsidR="007D68E4" w:rsidRPr="00367A6A" w:rsidRDefault="007D68E4" w:rsidP="000B0490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Председатель правления Курганского отделения ВТОО «Союз художников»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7D68E4" w:rsidP="00CE29DD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67A6A">
              <w:rPr>
                <w:rFonts w:ascii="Georgia" w:hAnsi="Georgia"/>
                <w:sz w:val="26"/>
                <w:szCs w:val="26"/>
              </w:rPr>
              <w:t>Майбородов</w:t>
            </w:r>
            <w:proofErr w:type="spellEnd"/>
            <w:r w:rsidRPr="00367A6A">
              <w:rPr>
                <w:rFonts w:ascii="Georgia" w:hAnsi="Georgia"/>
                <w:sz w:val="26"/>
                <w:szCs w:val="26"/>
              </w:rPr>
              <w:t xml:space="preserve"> Владимир Викторови</w:t>
            </w:r>
            <w:r w:rsidR="00CE29DD">
              <w:rPr>
                <w:rFonts w:ascii="Georgia" w:hAnsi="Georgia"/>
                <w:sz w:val="26"/>
                <w:szCs w:val="26"/>
              </w:rPr>
              <w:t xml:space="preserve">ч </w:t>
            </w:r>
            <w:r w:rsidR="00CE29DD" w:rsidRPr="00CE29DD">
              <w:rPr>
                <w:rFonts w:ascii="Georgia" w:hAnsi="Georgia"/>
                <w:i/>
                <w:sz w:val="26"/>
                <w:szCs w:val="26"/>
              </w:rPr>
              <w:t>(по согласованию)</w:t>
            </w:r>
            <w:r w:rsidR="00CE29DD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5462" w:type="dxa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>Член союза художников России</w:t>
            </w:r>
          </w:p>
        </w:tc>
      </w:tr>
      <w:tr w:rsidR="007D68E4" w:rsidRPr="00367A6A" w:rsidTr="00875AA2">
        <w:tc>
          <w:tcPr>
            <w:tcW w:w="9905" w:type="dxa"/>
            <w:gridSpan w:val="2"/>
          </w:tcPr>
          <w:p w:rsidR="007D68E4" w:rsidRPr="00367A6A" w:rsidRDefault="007D68E4" w:rsidP="00367A6A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367A6A">
              <w:rPr>
                <w:rFonts w:ascii="Georgia" w:hAnsi="Georgia"/>
                <w:b/>
                <w:i/>
                <w:sz w:val="26"/>
                <w:szCs w:val="26"/>
              </w:rPr>
              <w:t>Ответственный секретарь жюри</w:t>
            </w:r>
          </w:p>
        </w:tc>
      </w:tr>
      <w:tr w:rsidR="007D68E4" w:rsidRPr="00367A6A" w:rsidTr="00875AA2">
        <w:tc>
          <w:tcPr>
            <w:tcW w:w="4443" w:type="dxa"/>
          </w:tcPr>
          <w:p w:rsidR="007D68E4" w:rsidRPr="00367A6A" w:rsidRDefault="007D68E4" w:rsidP="00367A6A">
            <w:pPr>
              <w:spacing w:line="276" w:lineRule="auto"/>
              <w:ind w:left="360" w:hanging="360"/>
              <w:jc w:val="center"/>
              <w:rPr>
                <w:rFonts w:ascii="Georgia" w:hAnsi="Georgia"/>
                <w:sz w:val="26"/>
                <w:szCs w:val="26"/>
              </w:rPr>
            </w:pPr>
            <w:r w:rsidRPr="00367A6A">
              <w:rPr>
                <w:rFonts w:ascii="Georgia" w:hAnsi="Georgia"/>
                <w:sz w:val="26"/>
                <w:szCs w:val="26"/>
              </w:rPr>
              <w:t xml:space="preserve">Иерей Георгий Чирков       </w:t>
            </w:r>
          </w:p>
        </w:tc>
        <w:tc>
          <w:tcPr>
            <w:tcW w:w="5462" w:type="dxa"/>
          </w:tcPr>
          <w:p w:rsidR="007D68E4" w:rsidRPr="00367A6A" w:rsidRDefault="001F336A" w:rsidP="00BB0163">
            <w:pPr>
              <w:spacing w:line="276" w:lineRule="auto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Председатель</w:t>
            </w:r>
            <w:r w:rsidRPr="00555FA2">
              <w:rPr>
                <w:rFonts w:ascii="Georgia" w:hAnsi="Georgia"/>
                <w:sz w:val="26"/>
                <w:szCs w:val="26"/>
              </w:rPr>
              <w:t xml:space="preserve"> Отдела религиозного образования и катехизации Курганской епархии</w:t>
            </w:r>
            <w:r>
              <w:rPr>
                <w:rFonts w:ascii="Georgia" w:hAnsi="Georgia"/>
                <w:sz w:val="26"/>
                <w:szCs w:val="26"/>
              </w:rPr>
              <w:t xml:space="preserve"> РПЦ (МП</w:t>
            </w:r>
            <w:r w:rsidRPr="00555FA2">
              <w:rPr>
                <w:rFonts w:ascii="Georgia" w:hAnsi="Georgia"/>
                <w:sz w:val="26"/>
                <w:szCs w:val="26"/>
              </w:rPr>
              <w:t>)</w:t>
            </w:r>
          </w:p>
        </w:tc>
      </w:tr>
    </w:tbl>
    <w:p w:rsidR="007D68E4" w:rsidRPr="00A321E6" w:rsidRDefault="007D68E4" w:rsidP="00A321E6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  <w:r w:rsidRPr="00A321E6">
        <w:rPr>
          <w:rFonts w:ascii="Georgia" w:hAnsi="Georgia"/>
          <w:b/>
          <w:i/>
          <w:sz w:val="28"/>
          <w:szCs w:val="28"/>
        </w:rPr>
        <w:lastRenderedPageBreak/>
        <w:t xml:space="preserve">Приложение </w:t>
      </w:r>
      <w:r w:rsidRPr="00A321E6">
        <w:rPr>
          <w:rFonts w:ascii="Georgia" w:hAnsi="Georgia"/>
          <w:b/>
          <w:i/>
          <w:sz w:val="28"/>
          <w:szCs w:val="28"/>
          <w:lang w:val="en-US"/>
        </w:rPr>
        <w:t>II</w:t>
      </w: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7D68E4" w:rsidRPr="00797FD3" w:rsidRDefault="007D68E4" w:rsidP="00797FD3">
      <w:pPr>
        <w:jc w:val="center"/>
        <w:rPr>
          <w:b/>
          <w:sz w:val="28"/>
          <w:szCs w:val="28"/>
        </w:rPr>
      </w:pPr>
      <w:r w:rsidRPr="00F9453E">
        <w:rPr>
          <w:b/>
          <w:sz w:val="28"/>
          <w:szCs w:val="28"/>
        </w:rPr>
        <w:t>Заявка на участие в региональном этапе Международного конкурса детского творчества</w:t>
      </w:r>
      <w:r>
        <w:rPr>
          <w:b/>
          <w:sz w:val="28"/>
          <w:szCs w:val="28"/>
        </w:rPr>
        <w:t xml:space="preserve"> </w:t>
      </w:r>
      <w:r w:rsidRPr="00F9453E">
        <w:rPr>
          <w:b/>
          <w:sz w:val="28"/>
          <w:szCs w:val="28"/>
        </w:rPr>
        <w:t>«Красота Божьего мира»</w:t>
      </w:r>
      <w:r w:rsidR="001F336A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 xml:space="preserve"> г.</w:t>
      </w: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B62EFD" w:rsidRDefault="00B62EFD" w:rsidP="00A321E6">
      <w:pPr>
        <w:jc w:val="center"/>
        <w:rPr>
          <w:b/>
          <w:sz w:val="28"/>
          <w:szCs w:val="28"/>
        </w:rPr>
      </w:pPr>
    </w:p>
    <w:p w:rsidR="007D68E4" w:rsidRDefault="007D68E4" w:rsidP="00A321E6">
      <w:pPr>
        <w:jc w:val="center"/>
        <w:rPr>
          <w:b/>
          <w:sz w:val="28"/>
          <w:szCs w:val="28"/>
        </w:rPr>
      </w:pPr>
    </w:p>
    <w:p w:rsidR="00B62EFD" w:rsidRDefault="00B62EFD" w:rsidP="00A321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33"/>
        <w:tblW w:w="10044" w:type="dxa"/>
        <w:tblLayout w:type="fixed"/>
        <w:tblLook w:val="00A0" w:firstRow="1" w:lastRow="0" w:firstColumn="1" w:lastColumn="0" w:noHBand="0" w:noVBand="0"/>
      </w:tblPr>
      <w:tblGrid>
        <w:gridCol w:w="421"/>
        <w:gridCol w:w="680"/>
        <w:gridCol w:w="709"/>
        <w:gridCol w:w="709"/>
        <w:gridCol w:w="850"/>
        <w:gridCol w:w="1305"/>
        <w:gridCol w:w="1133"/>
        <w:gridCol w:w="567"/>
        <w:gridCol w:w="1390"/>
        <w:gridCol w:w="1134"/>
        <w:gridCol w:w="1146"/>
      </w:tblGrid>
      <w:tr w:rsidR="007D68E4" w:rsidRPr="005E4D88" w:rsidTr="00B62EFD">
        <w:trPr>
          <w:trHeight w:val="6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Фамилия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Имя</w:t>
            </w:r>
            <w:r w:rsidR="00C449CE">
              <w:rPr>
                <w:sz w:val="20"/>
                <w:szCs w:val="20"/>
              </w:rPr>
              <w:t xml:space="preserve"> (полное)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C449C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 xml:space="preserve">Название </w:t>
            </w:r>
            <w:r w:rsidR="00C449CE">
              <w:rPr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Номинация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г</w:t>
            </w:r>
            <w:r w:rsidRPr="005E4D88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 xml:space="preserve">/село </w:t>
            </w:r>
            <w:r w:rsidRPr="00883831">
              <w:rPr>
                <w:b/>
                <w:sz w:val="20"/>
                <w:szCs w:val="20"/>
              </w:rPr>
              <w:t>с указанием индекса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5E4D88">
              <w:rPr>
                <w:sz w:val="20"/>
                <w:szCs w:val="20"/>
              </w:rPr>
              <w:t>реждение</w:t>
            </w:r>
            <w:r w:rsidR="00C449CE">
              <w:rPr>
                <w:sz w:val="20"/>
                <w:szCs w:val="20"/>
              </w:rPr>
              <w:t xml:space="preserve"> </w:t>
            </w:r>
            <w:r w:rsidR="00C449CE" w:rsidRPr="00C449CE">
              <w:rPr>
                <w:sz w:val="20"/>
                <w:szCs w:val="20"/>
              </w:rPr>
              <w:t>(указать название полностью)</w:t>
            </w:r>
            <w:r w:rsidRPr="005E4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 xml:space="preserve">Епархия </w:t>
            </w:r>
          </w:p>
          <w:p w:rsidR="007D68E4" w:rsidRPr="005E4D88" w:rsidRDefault="007D68E4" w:rsidP="00A32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Default="007D68E4" w:rsidP="00DC2F3E">
            <w:pPr>
              <w:jc w:val="center"/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Педагог</w:t>
            </w:r>
            <w:r w:rsidR="00B62EFD">
              <w:rPr>
                <w:sz w:val="20"/>
                <w:szCs w:val="20"/>
              </w:rPr>
              <w:t>,</w:t>
            </w:r>
          </w:p>
          <w:p w:rsidR="007D68E4" w:rsidRPr="005E4D88" w:rsidRDefault="00B62EFD" w:rsidP="00B6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C449CE" w:rsidP="00A321E6">
            <w:pPr>
              <w:jc w:val="center"/>
              <w:rPr>
                <w:sz w:val="20"/>
                <w:szCs w:val="20"/>
              </w:rPr>
            </w:pPr>
            <w:r w:rsidRPr="00C449CE">
              <w:rPr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C449CE" w:rsidP="00B62EFD">
            <w:pPr>
              <w:jc w:val="center"/>
              <w:rPr>
                <w:sz w:val="20"/>
                <w:szCs w:val="20"/>
              </w:rPr>
            </w:pPr>
            <w:r w:rsidRPr="00C449CE">
              <w:rPr>
                <w:sz w:val="20"/>
                <w:szCs w:val="20"/>
              </w:rPr>
              <w:t>Номер телефона родителя</w:t>
            </w:r>
          </w:p>
        </w:tc>
      </w:tr>
      <w:tr w:rsidR="007D68E4" w:rsidRPr="005E4D88" w:rsidTr="00B62EFD">
        <w:trPr>
          <w:trHeight w:val="10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  <w:r w:rsidRPr="00D66C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E4" w:rsidRPr="005E4D88" w:rsidRDefault="007D68E4" w:rsidP="00A321E6">
            <w:pPr>
              <w:rPr>
                <w:sz w:val="20"/>
                <w:szCs w:val="20"/>
              </w:rPr>
            </w:pPr>
          </w:p>
        </w:tc>
      </w:tr>
    </w:tbl>
    <w:p w:rsidR="007D68E4" w:rsidRDefault="007D68E4" w:rsidP="00A321E6">
      <w:pPr>
        <w:jc w:val="center"/>
        <w:rPr>
          <w:b/>
          <w:sz w:val="28"/>
          <w:szCs w:val="28"/>
        </w:rPr>
      </w:pPr>
    </w:p>
    <w:p w:rsidR="007D68E4" w:rsidRPr="00F9453E" w:rsidRDefault="007D68E4" w:rsidP="00A321E6">
      <w:pPr>
        <w:jc w:val="center"/>
        <w:rPr>
          <w:b/>
          <w:sz w:val="28"/>
          <w:szCs w:val="28"/>
        </w:rPr>
      </w:pPr>
    </w:p>
    <w:p w:rsidR="00C449CE" w:rsidRPr="00C449CE" w:rsidRDefault="007D68E4" w:rsidP="00C44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57ED6">
        <w:rPr>
          <w:b/>
          <w:sz w:val="28"/>
          <w:szCs w:val="28"/>
          <w:u w:val="single"/>
        </w:rPr>
        <w:t>каждой</w:t>
      </w:r>
      <w:r>
        <w:rPr>
          <w:sz w:val="28"/>
          <w:szCs w:val="28"/>
        </w:rPr>
        <w:t xml:space="preserve"> заявке обязательно прилагается </w:t>
      </w:r>
      <w:r w:rsidRPr="00772410">
        <w:rPr>
          <w:b/>
          <w:sz w:val="28"/>
          <w:szCs w:val="28"/>
        </w:rPr>
        <w:t>копия паспорта</w:t>
      </w:r>
      <w:r w:rsidRPr="00F9453E">
        <w:rPr>
          <w:sz w:val="28"/>
          <w:szCs w:val="28"/>
        </w:rPr>
        <w:t xml:space="preserve"> или </w:t>
      </w:r>
      <w:r w:rsidRPr="00772410">
        <w:rPr>
          <w:b/>
          <w:sz w:val="28"/>
          <w:szCs w:val="28"/>
        </w:rPr>
        <w:t>свидетельства о рождении</w:t>
      </w:r>
      <w:r w:rsidRPr="00F9453E">
        <w:rPr>
          <w:sz w:val="28"/>
          <w:szCs w:val="28"/>
        </w:rPr>
        <w:t xml:space="preserve"> </w:t>
      </w:r>
      <w:r w:rsidRPr="00F9453E">
        <w:rPr>
          <w:b/>
          <w:sz w:val="28"/>
          <w:szCs w:val="28"/>
          <w:u w:val="single"/>
        </w:rPr>
        <w:t>каждого</w:t>
      </w:r>
      <w:r>
        <w:rPr>
          <w:sz w:val="28"/>
          <w:szCs w:val="28"/>
        </w:rPr>
        <w:t xml:space="preserve"> участника, а также </w:t>
      </w:r>
      <w:r w:rsidR="00C449CE">
        <w:rPr>
          <w:b/>
          <w:sz w:val="28"/>
          <w:szCs w:val="28"/>
        </w:rPr>
        <w:t xml:space="preserve">письменные </w:t>
      </w:r>
      <w:r w:rsidR="00C449CE" w:rsidRPr="00C449CE">
        <w:rPr>
          <w:sz w:val="28"/>
          <w:szCs w:val="28"/>
        </w:rPr>
        <w:t>Соглас</w:t>
      </w:r>
      <w:r w:rsidRPr="00C449CE">
        <w:rPr>
          <w:sz w:val="28"/>
          <w:szCs w:val="28"/>
        </w:rPr>
        <w:t>ие</w:t>
      </w:r>
      <w:r>
        <w:rPr>
          <w:sz w:val="28"/>
          <w:szCs w:val="28"/>
        </w:rPr>
        <w:t xml:space="preserve"> родителей (родителя) или заменяющего его лица (официального представителя) о передаче прав на использование работы </w:t>
      </w:r>
      <w:r w:rsidR="00C449CE">
        <w:rPr>
          <w:sz w:val="28"/>
          <w:szCs w:val="28"/>
        </w:rPr>
        <w:t xml:space="preserve">(см. Приложение III) </w:t>
      </w:r>
      <w:r w:rsidR="00C449CE" w:rsidRPr="00C449CE">
        <w:rPr>
          <w:sz w:val="28"/>
          <w:szCs w:val="28"/>
        </w:rPr>
        <w:t xml:space="preserve">и Согласие на обработку персональных данных (см. Приложение </w:t>
      </w:r>
      <w:r w:rsidR="00C449CE" w:rsidRPr="00C449CE">
        <w:rPr>
          <w:sz w:val="28"/>
          <w:szCs w:val="28"/>
          <w:lang w:val="en-US"/>
        </w:rPr>
        <w:t>IV</w:t>
      </w:r>
      <w:r w:rsidR="00C449CE" w:rsidRPr="00C449CE">
        <w:rPr>
          <w:sz w:val="28"/>
          <w:szCs w:val="28"/>
        </w:rPr>
        <w:t>).</w:t>
      </w:r>
    </w:p>
    <w:p w:rsidR="007D68E4" w:rsidRDefault="007D68E4" w:rsidP="00A321E6">
      <w:pPr>
        <w:ind w:firstLine="708"/>
        <w:jc w:val="both"/>
        <w:rPr>
          <w:sz w:val="28"/>
          <w:szCs w:val="28"/>
        </w:rPr>
      </w:pPr>
    </w:p>
    <w:p w:rsidR="007D68E4" w:rsidRDefault="007D68E4" w:rsidP="00A321E6">
      <w:pPr>
        <w:ind w:firstLine="708"/>
        <w:jc w:val="both"/>
        <w:rPr>
          <w:sz w:val="28"/>
          <w:szCs w:val="28"/>
        </w:rPr>
      </w:pPr>
    </w:p>
    <w:p w:rsidR="007D68E4" w:rsidRDefault="007D68E4" w:rsidP="00A321E6">
      <w:pPr>
        <w:ind w:firstLine="708"/>
        <w:jc w:val="both"/>
        <w:rPr>
          <w:rFonts w:ascii="Georgia" w:hAnsi="Georgia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7D68E4" w:rsidRPr="005A3ED3" w:rsidRDefault="007D68E4" w:rsidP="00E95681">
      <w:pPr>
        <w:autoSpaceDE w:val="0"/>
        <w:autoSpaceDN w:val="0"/>
        <w:adjustRightInd w:val="0"/>
        <w:spacing w:before="137"/>
        <w:ind w:left="180"/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Georgia" w:hAnsi="Georgia"/>
          <w:b/>
          <w:i/>
          <w:sz w:val="28"/>
          <w:szCs w:val="28"/>
          <w:lang w:val="en-US"/>
        </w:rPr>
        <w:t>III</w:t>
      </w:r>
    </w:p>
    <w:p w:rsidR="006F09E2" w:rsidRDefault="006F09E2" w:rsidP="006F09E2">
      <w:pPr>
        <w:jc w:val="center"/>
        <w:rPr>
          <w:b/>
        </w:rPr>
      </w:pPr>
    </w:p>
    <w:p w:rsidR="006F09E2" w:rsidRDefault="006F09E2" w:rsidP="006F09E2">
      <w:pPr>
        <w:jc w:val="center"/>
        <w:rPr>
          <w:b/>
        </w:rPr>
      </w:pPr>
    </w:p>
    <w:p w:rsidR="006F09E2" w:rsidRDefault="006F09E2" w:rsidP="006F09E2">
      <w:pPr>
        <w:jc w:val="center"/>
        <w:rPr>
          <w:b/>
        </w:rPr>
      </w:pPr>
    </w:p>
    <w:p w:rsidR="006F09E2" w:rsidRDefault="006F09E2" w:rsidP="006F09E2">
      <w:pPr>
        <w:jc w:val="center"/>
        <w:rPr>
          <w:b/>
        </w:rPr>
      </w:pPr>
      <w:r>
        <w:rPr>
          <w:b/>
        </w:rPr>
        <w:t>СОГЛАСИЕ ЗАКОННОГО ПРЕДСТАВИТЕЛЯ НА ПЕРЕДАЧУ ИСКЛЮЧИТЕЛЬНЫХ АВТОРСКИХ ПРАВ НА ТВОРЧЕСКУЮ РАБОТУ</w:t>
      </w:r>
    </w:p>
    <w:p w:rsidR="006F09E2" w:rsidRDefault="006F09E2" w:rsidP="006F09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45"/>
        <w:gridCol w:w="886"/>
        <w:gridCol w:w="848"/>
        <w:gridCol w:w="3248"/>
      </w:tblGrid>
      <w:tr w:rsidR="006F09E2" w:rsidTr="006F09E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09E2" w:rsidTr="006F09E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6F09E2" w:rsidTr="006F09E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09E2" w:rsidTr="006F09E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(кем и когда </w:t>
            </w:r>
            <w:proofErr w:type="gramStart"/>
            <w:r>
              <w:rPr>
                <w:rFonts w:eastAsia="TimesNewRomanPSMT"/>
              </w:rPr>
              <w:t>выдан</w:t>
            </w:r>
            <w:proofErr w:type="gramEnd"/>
            <w:r>
              <w:rPr>
                <w:rFonts w:eastAsia="TimesNewRomanPSMT"/>
              </w:rPr>
              <w:t>)</w:t>
            </w:r>
          </w:p>
        </w:tc>
      </w:tr>
      <w:tr w:rsidR="006F09E2" w:rsidTr="006F09E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09E2" w:rsidTr="006F09E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Проживающи</w:t>
            </w:r>
            <w:proofErr w:type="gramStart"/>
            <w:r>
              <w:rPr>
                <w:rFonts w:eastAsia="TimesNewRomanPSMT"/>
              </w:rPr>
              <w:t>й(</w:t>
            </w:r>
            <w:proofErr w:type="spellStart"/>
            <w:proofErr w:type="gramEnd"/>
            <w:r>
              <w:rPr>
                <w:rFonts w:eastAsia="TimesNewRomanPSMT"/>
              </w:rPr>
              <w:t>ая</w:t>
            </w:r>
            <w:proofErr w:type="spellEnd"/>
            <w:r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9E2" w:rsidRDefault="006F09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09E2" w:rsidTr="006F09E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E2" w:rsidRDefault="006F09E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6F09E2" w:rsidRDefault="006F09E2" w:rsidP="006F09E2"/>
    <w:p w:rsidR="006F09E2" w:rsidRDefault="006F09E2" w:rsidP="006F09E2">
      <w:pPr>
        <w:jc w:val="center"/>
      </w:pPr>
      <w:r>
        <w:t>как законный представитель __________________________________________________________</w:t>
      </w:r>
    </w:p>
    <w:p w:rsidR="006F09E2" w:rsidRDefault="006F09E2" w:rsidP="006F09E2">
      <w:pPr>
        <w:jc w:val="center"/>
      </w:pPr>
      <w:r>
        <w:t>(Ф. И. О. ребенка, название работы)</w:t>
      </w:r>
    </w:p>
    <w:p w:rsidR="006F09E2" w:rsidRDefault="006F09E2" w:rsidP="006F09E2">
      <w:pPr>
        <w:jc w:val="both"/>
      </w:pPr>
      <w: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6F09E2" w:rsidRDefault="006F09E2" w:rsidP="006F09E2">
      <w:pPr>
        <w:jc w:val="both"/>
      </w:pPr>
      <w:r>
        <w:t>– название работы</w:t>
      </w:r>
    </w:p>
    <w:p w:rsidR="006F09E2" w:rsidRDefault="006F09E2" w:rsidP="006F09E2">
      <w:pPr>
        <w:jc w:val="both"/>
      </w:pPr>
      <w:r>
        <w:t>– размер</w:t>
      </w:r>
    </w:p>
    <w:p w:rsidR="006F09E2" w:rsidRDefault="006F09E2" w:rsidP="006F09E2">
      <w:pPr>
        <w:jc w:val="both"/>
      </w:pPr>
      <w:r>
        <w:t>– материал</w:t>
      </w:r>
    </w:p>
    <w:p w:rsidR="006F09E2" w:rsidRDefault="006F09E2" w:rsidP="006F09E2">
      <w:pPr>
        <w:jc w:val="both"/>
      </w:pPr>
      <w:r>
        <w:t>– техника</w:t>
      </w:r>
    </w:p>
    <w:p w:rsidR="006F09E2" w:rsidRDefault="006F09E2" w:rsidP="006F09E2">
      <w:pPr>
        <w:jc w:val="both"/>
      </w:pPr>
      <w:r>
        <w:t>– год создания</w:t>
      </w:r>
    </w:p>
    <w:p w:rsidR="006F09E2" w:rsidRDefault="006F09E2" w:rsidP="006F09E2">
      <w:pPr>
        <w:jc w:val="both"/>
      </w:pPr>
      <w:r>
        <w:t>– место создания</w:t>
      </w:r>
    </w:p>
    <w:p w:rsidR="006F09E2" w:rsidRDefault="006F09E2" w:rsidP="006F09E2">
      <w:pPr>
        <w:jc w:val="both"/>
      </w:pPr>
      <w:r>
        <w:t xml:space="preserve"> _____________________________________________________________________________</w:t>
      </w:r>
    </w:p>
    <w:p w:rsidR="006F09E2" w:rsidRDefault="006F09E2" w:rsidP="006F09E2">
      <w:pPr>
        <w:jc w:val="center"/>
      </w:pPr>
      <w:r>
        <w:t>(Ф. И. О. ребенка)</w:t>
      </w:r>
    </w:p>
    <w:p w:rsidR="006F09E2" w:rsidRDefault="006F09E2" w:rsidP="006F09E2">
      <w:pPr>
        <w:jc w:val="both"/>
      </w:pPr>
      <w:proofErr w:type="gramStart"/>
      <w:r>
        <w:t>Автономной некоммерческой организации «Центр образовательных и культурных инициатив «ПОКОЛЕНИЕ»</w:t>
      </w:r>
      <w:r>
        <w:rPr>
          <w:color w:val="000000"/>
        </w:rPr>
        <w:t xml:space="preserve">, г. </w:t>
      </w:r>
      <w:r>
        <w:t xml:space="preserve">Москва, </w:t>
      </w:r>
      <w:r>
        <w:rPr>
          <w:bCs/>
        </w:rPr>
        <w:t>ул. Петровка, д. 28/2</w:t>
      </w:r>
      <w:r>
        <w:t>, тел./факс: +7(495)628-19-05.</w:t>
      </w:r>
      <w:proofErr w:type="gramEnd"/>
    </w:p>
    <w:p w:rsidR="006F09E2" w:rsidRDefault="006F09E2" w:rsidP="006F09E2">
      <w:pPr>
        <w:jc w:val="both"/>
      </w:pPr>
      <w: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6F09E2" w:rsidRDefault="006F09E2" w:rsidP="006F09E2">
      <w:pPr>
        <w:jc w:val="both"/>
      </w:pPr>
      <w:r>
        <w:t>Я подтверждаю, что, давая такое Согласие, я действую по собственной воле и в интересах своего подопечного.</w:t>
      </w:r>
    </w:p>
    <w:p w:rsidR="006F09E2" w:rsidRDefault="006F09E2" w:rsidP="006F09E2">
      <w:pPr>
        <w:jc w:val="both"/>
      </w:pPr>
    </w:p>
    <w:p w:rsidR="006F09E2" w:rsidRDefault="006F09E2" w:rsidP="006F09E2">
      <w:pPr>
        <w:jc w:val="both"/>
      </w:pPr>
    </w:p>
    <w:p w:rsidR="006F09E2" w:rsidRDefault="006F09E2" w:rsidP="006F09E2">
      <w:r>
        <w:t>Дата: ______________________________</w:t>
      </w:r>
    </w:p>
    <w:p w:rsidR="006F09E2" w:rsidRDefault="006F09E2" w:rsidP="006F09E2"/>
    <w:p w:rsidR="006F09E2" w:rsidRDefault="006F09E2" w:rsidP="006F09E2">
      <w:r>
        <w:t>Подпись ________________________/____________________________</w:t>
      </w:r>
    </w:p>
    <w:p w:rsidR="007D68E4" w:rsidRDefault="007D68E4" w:rsidP="00E95681">
      <w:pPr>
        <w:autoSpaceDE w:val="0"/>
        <w:autoSpaceDN w:val="0"/>
        <w:adjustRightInd w:val="0"/>
        <w:spacing w:before="137"/>
        <w:ind w:left="180"/>
        <w:jc w:val="right"/>
        <w:rPr>
          <w:rFonts w:ascii="Georgia" w:hAnsi="Georgia"/>
          <w:b/>
          <w:i/>
          <w:sz w:val="28"/>
          <w:szCs w:val="28"/>
        </w:rPr>
      </w:pPr>
    </w:p>
    <w:p w:rsidR="0047067A" w:rsidRPr="005A3ED3" w:rsidRDefault="0047067A" w:rsidP="007B4420">
      <w:pPr>
        <w:pageBreakBefore/>
        <w:jc w:val="right"/>
        <w:rPr>
          <w:b/>
          <w:i/>
          <w:sz w:val="28"/>
          <w:szCs w:val="28"/>
        </w:rPr>
      </w:pPr>
      <w:r w:rsidRPr="0047067A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  <w:lang w:val="en-US"/>
        </w:rPr>
        <w:t>IV</w:t>
      </w:r>
    </w:p>
    <w:p w:rsidR="0047067A" w:rsidRPr="001D637A" w:rsidRDefault="0047067A" w:rsidP="0047067A">
      <w:pPr>
        <w:jc w:val="both"/>
        <w:rPr>
          <w:b/>
          <w:i/>
          <w:sz w:val="36"/>
          <w:szCs w:val="28"/>
        </w:rPr>
      </w:pPr>
    </w:p>
    <w:p w:rsidR="001D637A" w:rsidRPr="001D637A" w:rsidRDefault="001D637A" w:rsidP="001D637A">
      <w:pPr>
        <w:pStyle w:val="1"/>
        <w:jc w:val="center"/>
        <w:rPr>
          <w:szCs w:val="22"/>
        </w:rPr>
      </w:pPr>
      <w:bookmarkStart w:id="1" w:name="_Toc457908972"/>
      <w:r w:rsidRPr="001D637A">
        <w:rPr>
          <w:bCs/>
          <w:szCs w:val="22"/>
        </w:rPr>
        <w:t>Согласие на обработку персональных данных</w:t>
      </w:r>
      <w:bookmarkEnd w:id="1"/>
    </w:p>
    <w:p w:rsidR="001D637A" w:rsidRDefault="001D637A" w:rsidP="001D637A">
      <w:pPr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1D637A" w:rsidRDefault="001D637A" w:rsidP="001D637A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г. </w:t>
      </w:r>
      <w:r>
        <w:rPr>
          <w:rFonts w:eastAsia="TimesNewRomanPSMT"/>
        </w:rPr>
        <w:t>Курган</w:t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 xml:space="preserve">   </w:t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 xml:space="preserve">                                              </w:t>
      </w:r>
      <w:r>
        <w:rPr>
          <w:rFonts w:eastAsia="TimesNewRomanPSMT"/>
        </w:rPr>
        <w:t>«___» ___________ 2020 г.</w:t>
      </w:r>
    </w:p>
    <w:p w:rsidR="001D637A" w:rsidRDefault="001D637A" w:rsidP="001D637A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D637A" w:rsidRDefault="001D637A" w:rsidP="001D637A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45"/>
        <w:gridCol w:w="886"/>
        <w:gridCol w:w="848"/>
        <w:gridCol w:w="3248"/>
      </w:tblGrid>
      <w:tr w:rsidR="001D637A" w:rsidTr="001D63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Я,</w:t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D637A" w:rsidTr="001D637A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6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1D637A" w:rsidTr="001D637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D637A" w:rsidTr="001D637A"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 xml:space="preserve">(кем и когда </w:t>
            </w:r>
            <w:proofErr w:type="gramStart"/>
            <w:r>
              <w:rPr>
                <w:rFonts w:eastAsia="TimesNewRomanPSMT"/>
              </w:rPr>
              <w:t>выдан</w:t>
            </w:r>
            <w:proofErr w:type="gramEnd"/>
            <w:r>
              <w:rPr>
                <w:rFonts w:eastAsia="TimesNewRomanPSMT"/>
              </w:rPr>
              <w:t>)</w:t>
            </w:r>
          </w:p>
        </w:tc>
      </w:tr>
      <w:tr w:rsidR="001D637A" w:rsidTr="001D637A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D637A" w:rsidTr="001D637A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637A" w:rsidRDefault="001D637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</w:rPr>
              <w:t>проживающи</w:t>
            </w:r>
            <w:proofErr w:type="gramStart"/>
            <w:r>
              <w:rPr>
                <w:rFonts w:eastAsia="TimesNewRomanPSMT"/>
              </w:rPr>
              <w:t>й(</w:t>
            </w:r>
            <w:proofErr w:type="spellStart"/>
            <w:proofErr w:type="gramEnd"/>
            <w:r>
              <w:rPr>
                <w:rFonts w:eastAsia="TimesNewRomanPSMT"/>
              </w:rPr>
              <w:t>ая</w:t>
            </w:r>
            <w:proofErr w:type="spellEnd"/>
            <w:r>
              <w:rPr>
                <w:rFonts w:eastAsia="TimesNewRomanPSMT"/>
              </w:rPr>
              <w:t>) по адресу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637A" w:rsidRDefault="001D63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proofErr w:type="gramStart"/>
      <w:r>
        <w:rPr>
          <w:color w:val="000000"/>
        </w:rPr>
        <w:t xml:space="preserve">не возражаю против обработки в </w:t>
      </w:r>
      <w:r>
        <w:t>Автономной некоммерческой организации «Центр образовательных и культурных инициатив «ПОКОЛЕНИЕ»</w:t>
      </w:r>
      <w:r>
        <w:rPr>
          <w:color w:val="000000"/>
        </w:rPr>
        <w:t xml:space="preserve">, г. </w:t>
      </w:r>
      <w:r>
        <w:t xml:space="preserve">Москва, </w:t>
      </w:r>
      <w:r>
        <w:rPr>
          <w:bCs/>
        </w:rPr>
        <w:t>ул. Петровка, д. 28/2</w:t>
      </w:r>
      <w:r>
        <w:t xml:space="preserve">, тел./факс: +7(495)628-19-05 </w:t>
      </w:r>
      <w:r>
        <w:rPr>
          <w:rFonts w:eastAsia="TimesNewRomanPSMT"/>
        </w:rPr>
        <w:t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eastAsia="TimesNewRomanPSMT"/>
          <w:i/>
          <w:color w:val="FF0000"/>
        </w:rPr>
        <w:t>указать Ф.И.О. и данные свидетельства о рождении или</w:t>
      </w:r>
      <w:proofErr w:type="gramEnd"/>
      <w:r>
        <w:rPr>
          <w:rFonts w:eastAsia="TimesNewRomanPSMT"/>
          <w:i/>
          <w:color w:val="FF0000"/>
        </w:rPr>
        <w:t xml:space="preserve"> паспорта ребенка</w:t>
      </w:r>
      <w:r>
        <w:rPr>
          <w:rFonts w:eastAsia="TimesNewRomanPSMT"/>
          <w:i/>
        </w:rPr>
        <w:t>)</w:t>
      </w:r>
      <w:r>
        <w:rPr>
          <w:rFonts w:eastAsia="TimesNewRomanPSMT"/>
        </w:rPr>
        <w:t>.</w:t>
      </w:r>
    </w:p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 xml:space="preserve">Согласие дается мною, поскольку мой ребенок </w:t>
      </w:r>
      <w:r>
        <w:rPr>
          <w:rFonts w:eastAsia="TimesNewRomanPSMT"/>
          <w:i/>
          <w:color w:val="FF0000"/>
        </w:rPr>
        <w:t xml:space="preserve">(указать Ф.И.О.) </w:t>
      </w:r>
      <w:r>
        <w:rPr>
          <w:rFonts w:eastAsia="TimesNewRomanPSMT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>
        <w:t>Автономной некоммерческой организацией «Центр образовательных и культурных инициатив «ПОКОЛЕНИЕ»</w:t>
      </w:r>
      <w:r>
        <w:rPr>
          <w:rFonts w:eastAsia="TimesNewRomanPSMT"/>
        </w:rPr>
        <w:t>.</w:t>
      </w:r>
    </w:p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Персональные данные, предоставленные мною АНО «ПОКОЛЕНИЕ», включают в себя в том числе (</w:t>
      </w:r>
      <w:proofErr w:type="gramStart"/>
      <w:r>
        <w:rPr>
          <w:rFonts w:eastAsia="TimesNewRomanPSMT"/>
        </w:rPr>
        <w:t>но</w:t>
      </w:r>
      <w:proofErr w:type="gramEnd"/>
      <w:r>
        <w:rPr>
          <w:rFonts w:eastAsia="TimesNewRomanPSMT"/>
        </w:rPr>
        <w:t xml:space="preserve">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– персональные данные). </w:t>
      </w:r>
    </w:p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Обработка персональных данных осуществляется АНО «ПОКОЛЕНИЕ» с применением следующих основных способов (</w:t>
      </w:r>
      <w:proofErr w:type="gramStart"/>
      <w:r>
        <w:rPr>
          <w:rFonts w:eastAsia="TimesNewRomanPSMT"/>
        </w:rPr>
        <w:t>но</w:t>
      </w:r>
      <w:proofErr w:type="gramEnd"/>
      <w:r>
        <w:rPr>
          <w:rFonts w:eastAsia="TimesNewRomanPSMT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:rsidR="001D637A" w:rsidRDefault="001D637A" w:rsidP="001D637A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1D637A" w:rsidRDefault="001D637A" w:rsidP="001D637A">
      <w:pPr>
        <w:overflowPunct w:val="0"/>
        <w:autoSpaceDE w:val="0"/>
        <w:autoSpaceDN w:val="0"/>
        <w:adjustRightInd w:val="0"/>
        <w:jc w:val="both"/>
      </w:pPr>
    </w:p>
    <w:p w:rsidR="001D637A" w:rsidRDefault="001D637A" w:rsidP="001D637A">
      <w:pPr>
        <w:overflowPunct w:val="0"/>
        <w:autoSpaceDE w:val="0"/>
        <w:autoSpaceDN w:val="0"/>
        <w:adjustRightInd w:val="0"/>
        <w:jc w:val="both"/>
      </w:pPr>
      <w:r>
        <w:t>«____»_________________ 2020 года _________________ ______________________</w:t>
      </w:r>
    </w:p>
    <w:p w:rsidR="0047067A" w:rsidRPr="007B4420" w:rsidRDefault="0047067A" w:rsidP="0047067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B4420">
        <w:rPr>
          <w:sz w:val="22"/>
          <w:szCs w:val="22"/>
        </w:rPr>
        <w:tab/>
        <w:t xml:space="preserve">    Дата</w:t>
      </w:r>
      <w:r w:rsidRPr="007B4420">
        <w:rPr>
          <w:sz w:val="22"/>
          <w:szCs w:val="22"/>
        </w:rPr>
        <w:tab/>
      </w:r>
      <w:r w:rsidRPr="007B4420">
        <w:rPr>
          <w:sz w:val="22"/>
          <w:szCs w:val="22"/>
        </w:rPr>
        <w:tab/>
      </w:r>
      <w:r w:rsidRPr="007B4420">
        <w:rPr>
          <w:sz w:val="22"/>
          <w:szCs w:val="22"/>
        </w:rPr>
        <w:tab/>
      </w:r>
      <w:r w:rsidR="007B4420">
        <w:rPr>
          <w:sz w:val="22"/>
          <w:szCs w:val="22"/>
        </w:rPr>
        <w:tab/>
      </w:r>
      <w:r w:rsidR="007B4420">
        <w:rPr>
          <w:sz w:val="22"/>
          <w:szCs w:val="22"/>
        </w:rPr>
        <w:tab/>
      </w:r>
      <w:r w:rsidRPr="007B4420">
        <w:rPr>
          <w:sz w:val="22"/>
          <w:szCs w:val="22"/>
        </w:rPr>
        <w:t xml:space="preserve">подпись  </w:t>
      </w:r>
      <w:r w:rsidRPr="007B4420">
        <w:rPr>
          <w:sz w:val="22"/>
          <w:szCs w:val="22"/>
        </w:rPr>
        <w:tab/>
      </w:r>
      <w:r w:rsidRPr="007B4420">
        <w:rPr>
          <w:sz w:val="22"/>
          <w:szCs w:val="22"/>
        </w:rPr>
        <w:tab/>
      </w:r>
      <w:r w:rsidRPr="007B4420">
        <w:rPr>
          <w:sz w:val="22"/>
          <w:szCs w:val="22"/>
        </w:rPr>
        <w:tab/>
        <w:t>расшифровка подписи</w:t>
      </w:r>
    </w:p>
    <w:sectPr w:rsidR="0047067A" w:rsidRPr="007B4420" w:rsidSect="00797FD3">
      <w:footerReference w:type="even" r:id="rId8"/>
      <w:footerReference w:type="default" r:id="rId9"/>
      <w:pgSz w:w="12240" w:h="15840"/>
      <w:pgMar w:top="85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68" w:rsidRDefault="00372268">
      <w:r>
        <w:separator/>
      </w:r>
    </w:p>
    <w:p w:rsidR="00372268" w:rsidRDefault="00372268"/>
  </w:endnote>
  <w:endnote w:type="continuationSeparator" w:id="0">
    <w:p w:rsidR="00372268" w:rsidRDefault="00372268">
      <w:r>
        <w:continuationSeparator/>
      </w:r>
    </w:p>
    <w:p w:rsidR="00372268" w:rsidRDefault="0037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E4" w:rsidRDefault="002A567F" w:rsidP="00BE5A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68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8E4" w:rsidRDefault="007D68E4" w:rsidP="00E213D1">
    <w:pPr>
      <w:pStyle w:val="a4"/>
      <w:ind w:right="360"/>
    </w:pPr>
  </w:p>
  <w:p w:rsidR="00517404" w:rsidRDefault="005174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E4" w:rsidRDefault="002A567F" w:rsidP="00BE5A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D68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EC0">
      <w:rPr>
        <w:rStyle w:val="a6"/>
        <w:noProof/>
      </w:rPr>
      <w:t>6</w:t>
    </w:r>
    <w:r>
      <w:rPr>
        <w:rStyle w:val="a6"/>
      </w:rPr>
      <w:fldChar w:fldCharType="end"/>
    </w:r>
  </w:p>
  <w:p w:rsidR="007D68E4" w:rsidRDefault="007D68E4" w:rsidP="00E213D1">
    <w:pPr>
      <w:pStyle w:val="a4"/>
      <w:ind w:right="360"/>
    </w:pPr>
  </w:p>
  <w:p w:rsidR="00517404" w:rsidRDefault="00517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68" w:rsidRDefault="00372268">
      <w:r>
        <w:separator/>
      </w:r>
    </w:p>
    <w:p w:rsidR="00372268" w:rsidRDefault="00372268"/>
  </w:footnote>
  <w:footnote w:type="continuationSeparator" w:id="0">
    <w:p w:rsidR="00372268" w:rsidRDefault="00372268">
      <w:r>
        <w:continuationSeparator/>
      </w:r>
    </w:p>
    <w:p w:rsidR="00372268" w:rsidRDefault="003722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345"/>
    <w:multiLevelType w:val="hybridMultilevel"/>
    <w:tmpl w:val="DCE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D01"/>
    <w:multiLevelType w:val="multilevel"/>
    <w:tmpl w:val="FD649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751DE6"/>
    <w:multiLevelType w:val="hybridMultilevel"/>
    <w:tmpl w:val="8088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F30F17"/>
    <w:multiLevelType w:val="hybridMultilevel"/>
    <w:tmpl w:val="380E00D2"/>
    <w:lvl w:ilvl="0" w:tplc="04190001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4">
    <w:nsid w:val="27093E57"/>
    <w:multiLevelType w:val="singleLevel"/>
    <w:tmpl w:val="A3FA4116"/>
    <w:lvl w:ilvl="0">
      <w:start w:val="1"/>
      <w:numFmt w:val="decimal"/>
      <w:lvlText w:val="5.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D901DED"/>
    <w:multiLevelType w:val="hybridMultilevel"/>
    <w:tmpl w:val="0A524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7665B"/>
    <w:multiLevelType w:val="hybridMultilevel"/>
    <w:tmpl w:val="FE40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7699"/>
    <w:multiLevelType w:val="singleLevel"/>
    <w:tmpl w:val="4B62814A"/>
    <w:lvl w:ilvl="0">
      <w:start w:val="1"/>
      <w:numFmt w:val="decimal"/>
      <w:lvlText w:val="1.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C6E6094"/>
    <w:multiLevelType w:val="multilevel"/>
    <w:tmpl w:val="CC8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A6C8F"/>
    <w:multiLevelType w:val="multilevel"/>
    <w:tmpl w:val="ECF64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17D2F"/>
    <w:multiLevelType w:val="hybridMultilevel"/>
    <w:tmpl w:val="861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43A3A"/>
    <w:multiLevelType w:val="multilevel"/>
    <w:tmpl w:val="2BB6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A7993"/>
    <w:multiLevelType w:val="hybridMultilevel"/>
    <w:tmpl w:val="8FB2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07E4C"/>
    <w:multiLevelType w:val="multilevel"/>
    <w:tmpl w:val="FD24E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C7957"/>
    <w:multiLevelType w:val="hybridMultilevel"/>
    <w:tmpl w:val="901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E660B"/>
    <w:multiLevelType w:val="hybridMultilevel"/>
    <w:tmpl w:val="DF1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0234A"/>
    <w:multiLevelType w:val="multilevel"/>
    <w:tmpl w:val="09345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C49D8"/>
    <w:multiLevelType w:val="multilevel"/>
    <w:tmpl w:val="2D8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F"/>
    <w:rsid w:val="00000FB3"/>
    <w:rsid w:val="00003A2A"/>
    <w:rsid w:val="00052930"/>
    <w:rsid w:val="00056944"/>
    <w:rsid w:val="00080514"/>
    <w:rsid w:val="000809BC"/>
    <w:rsid w:val="000B0490"/>
    <w:rsid w:val="000B0D8A"/>
    <w:rsid w:val="000E616E"/>
    <w:rsid w:val="000E61A4"/>
    <w:rsid w:val="00102427"/>
    <w:rsid w:val="00102918"/>
    <w:rsid w:val="001307C4"/>
    <w:rsid w:val="00136174"/>
    <w:rsid w:val="001368B9"/>
    <w:rsid w:val="0015143F"/>
    <w:rsid w:val="00153928"/>
    <w:rsid w:val="00154EBD"/>
    <w:rsid w:val="00167BCA"/>
    <w:rsid w:val="00193097"/>
    <w:rsid w:val="00197544"/>
    <w:rsid w:val="001A7419"/>
    <w:rsid w:val="001C2675"/>
    <w:rsid w:val="001C541A"/>
    <w:rsid w:val="001D31B5"/>
    <w:rsid w:val="001D637A"/>
    <w:rsid w:val="001E1333"/>
    <w:rsid w:val="001E1D7C"/>
    <w:rsid w:val="001E593A"/>
    <w:rsid w:val="001F336A"/>
    <w:rsid w:val="00216CF4"/>
    <w:rsid w:val="00251472"/>
    <w:rsid w:val="00257661"/>
    <w:rsid w:val="00265027"/>
    <w:rsid w:val="00290003"/>
    <w:rsid w:val="00292287"/>
    <w:rsid w:val="002A567F"/>
    <w:rsid w:val="002B6F9E"/>
    <w:rsid w:val="002B75E4"/>
    <w:rsid w:val="002C3515"/>
    <w:rsid w:val="002C75E7"/>
    <w:rsid w:val="002F0332"/>
    <w:rsid w:val="002F709D"/>
    <w:rsid w:val="003314EE"/>
    <w:rsid w:val="00343711"/>
    <w:rsid w:val="003456E2"/>
    <w:rsid w:val="00367A6A"/>
    <w:rsid w:val="00372268"/>
    <w:rsid w:val="00394163"/>
    <w:rsid w:val="003C2625"/>
    <w:rsid w:val="003D5A47"/>
    <w:rsid w:val="003E54F6"/>
    <w:rsid w:val="00402B85"/>
    <w:rsid w:val="00406355"/>
    <w:rsid w:val="0041354E"/>
    <w:rsid w:val="0042492B"/>
    <w:rsid w:val="004440E3"/>
    <w:rsid w:val="0045433A"/>
    <w:rsid w:val="004608A8"/>
    <w:rsid w:val="0047067A"/>
    <w:rsid w:val="0048233C"/>
    <w:rsid w:val="00482FFA"/>
    <w:rsid w:val="004A5738"/>
    <w:rsid w:val="004D2575"/>
    <w:rsid w:val="004E6F49"/>
    <w:rsid w:val="004F0EC0"/>
    <w:rsid w:val="00502652"/>
    <w:rsid w:val="00517404"/>
    <w:rsid w:val="0053721E"/>
    <w:rsid w:val="00555FA2"/>
    <w:rsid w:val="005563D6"/>
    <w:rsid w:val="005807CC"/>
    <w:rsid w:val="00593E91"/>
    <w:rsid w:val="005A3BAA"/>
    <w:rsid w:val="005A3ED3"/>
    <w:rsid w:val="005D24D9"/>
    <w:rsid w:val="005E163B"/>
    <w:rsid w:val="005E4D88"/>
    <w:rsid w:val="006019AA"/>
    <w:rsid w:val="006275BB"/>
    <w:rsid w:val="00662236"/>
    <w:rsid w:val="00676A86"/>
    <w:rsid w:val="006775D1"/>
    <w:rsid w:val="006878D3"/>
    <w:rsid w:val="00690389"/>
    <w:rsid w:val="00694688"/>
    <w:rsid w:val="006B302C"/>
    <w:rsid w:val="006C7B4A"/>
    <w:rsid w:val="006F09E2"/>
    <w:rsid w:val="00707516"/>
    <w:rsid w:val="007415E6"/>
    <w:rsid w:val="00772410"/>
    <w:rsid w:val="007731A0"/>
    <w:rsid w:val="00794DA6"/>
    <w:rsid w:val="00797FD3"/>
    <w:rsid w:val="007B389A"/>
    <w:rsid w:val="007B4420"/>
    <w:rsid w:val="007D40C1"/>
    <w:rsid w:val="007D68E4"/>
    <w:rsid w:val="007D6D5A"/>
    <w:rsid w:val="007E1895"/>
    <w:rsid w:val="007E586F"/>
    <w:rsid w:val="00803457"/>
    <w:rsid w:val="00815E29"/>
    <w:rsid w:val="008430C9"/>
    <w:rsid w:val="0084316E"/>
    <w:rsid w:val="00852B59"/>
    <w:rsid w:val="008600C6"/>
    <w:rsid w:val="0087034F"/>
    <w:rsid w:val="00871353"/>
    <w:rsid w:val="0087459B"/>
    <w:rsid w:val="00875AA2"/>
    <w:rsid w:val="00876772"/>
    <w:rsid w:val="00883831"/>
    <w:rsid w:val="008968B1"/>
    <w:rsid w:val="008C2B43"/>
    <w:rsid w:val="008C6BD2"/>
    <w:rsid w:val="008D0A0C"/>
    <w:rsid w:val="008D67EF"/>
    <w:rsid w:val="008E4877"/>
    <w:rsid w:val="00911BD1"/>
    <w:rsid w:val="00920282"/>
    <w:rsid w:val="009223BC"/>
    <w:rsid w:val="009245AF"/>
    <w:rsid w:val="00926476"/>
    <w:rsid w:val="009359A5"/>
    <w:rsid w:val="00950569"/>
    <w:rsid w:val="009560AD"/>
    <w:rsid w:val="00956CD6"/>
    <w:rsid w:val="00961A21"/>
    <w:rsid w:val="00990BD3"/>
    <w:rsid w:val="00991E77"/>
    <w:rsid w:val="009C549E"/>
    <w:rsid w:val="009E104B"/>
    <w:rsid w:val="00A321E6"/>
    <w:rsid w:val="00A369D0"/>
    <w:rsid w:val="00A40BD3"/>
    <w:rsid w:val="00A45DD8"/>
    <w:rsid w:val="00A46B61"/>
    <w:rsid w:val="00A46E1C"/>
    <w:rsid w:val="00A70455"/>
    <w:rsid w:val="00A771C2"/>
    <w:rsid w:val="00A81352"/>
    <w:rsid w:val="00A83228"/>
    <w:rsid w:val="00A83279"/>
    <w:rsid w:val="00AB5BCF"/>
    <w:rsid w:val="00AC62DF"/>
    <w:rsid w:val="00AD486D"/>
    <w:rsid w:val="00AE3CDD"/>
    <w:rsid w:val="00B0799E"/>
    <w:rsid w:val="00B12744"/>
    <w:rsid w:val="00B35ED3"/>
    <w:rsid w:val="00B62EFD"/>
    <w:rsid w:val="00B635A0"/>
    <w:rsid w:val="00B7328F"/>
    <w:rsid w:val="00BB0163"/>
    <w:rsid w:val="00BC5596"/>
    <w:rsid w:val="00BD1541"/>
    <w:rsid w:val="00BE5A7E"/>
    <w:rsid w:val="00BF507C"/>
    <w:rsid w:val="00C0202E"/>
    <w:rsid w:val="00C1538D"/>
    <w:rsid w:val="00C17C23"/>
    <w:rsid w:val="00C30539"/>
    <w:rsid w:val="00C43A90"/>
    <w:rsid w:val="00C4440A"/>
    <w:rsid w:val="00C449CE"/>
    <w:rsid w:val="00C4778C"/>
    <w:rsid w:val="00C5265E"/>
    <w:rsid w:val="00C7217E"/>
    <w:rsid w:val="00C90F58"/>
    <w:rsid w:val="00CC2DDC"/>
    <w:rsid w:val="00CC4B9E"/>
    <w:rsid w:val="00CC6BCE"/>
    <w:rsid w:val="00CE14D1"/>
    <w:rsid w:val="00CE29DD"/>
    <w:rsid w:val="00CE64D0"/>
    <w:rsid w:val="00D24998"/>
    <w:rsid w:val="00D325A8"/>
    <w:rsid w:val="00D33179"/>
    <w:rsid w:val="00D34F70"/>
    <w:rsid w:val="00D57ED6"/>
    <w:rsid w:val="00D6418A"/>
    <w:rsid w:val="00D66CF6"/>
    <w:rsid w:val="00D73A58"/>
    <w:rsid w:val="00D751EA"/>
    <w:rsid w:val="00D835F6"/>
    <w:rsid w:val="00D969C9"/>
    <w:rsid w:val="00DA0719"/>
    <w:rsid w:val="00DB3C3F"/>
    <w:rsid w:val="00DC2F3E"/>
    <w:rsid w:val="00DE04EB"/>
    <w:rsid w:val="00DE19BE"/>
    <w:rsid w:val="00DE19D2"/>
    <w:rsid w:val="00DF4632"/>
    <w:rsid w:val="00E20E2D"/>
    <w:rsid w:val="00E213D1"/>
    <w:rsid w:val="00E274CD"/>
    <w:rsid w:val="00E34005"/>
    <w:rsid w:val="00E408F7"/>
    <w:rsid w:val="00E718B4"/>
    <w:rsid w:val="00E94D76"/>
    <w:rsid w:val="00E95681"/>
    <w:rsid w:val="00E96C51"/>
    <w:rsid w:val="00EA0F6F"/>
    <w:rsid w:val="00EB3021"/>
    <w:rsid w:val="00ED3536"/>
    <w:rsid w:val="00EE53A3"/>
    <w:rsid w:val="00EE78C0"/>
    <w:rsid w:val="00F37F27"/>
    <w:rsid w:val="00F63D03"/>
    <w:rsid w:val="00F651C0"/>
    <w:rsid w:val="00F766E9"/>
    <w:rsid w:val="00F82DBD"/>
    <w:rsid w:val="00F9453E"/>
    <w:rsid w:val="00FA1EB0"/>
    <w:rsid w:val="00FB0DF2"/>
    <w:rsid w:val="00FB7D38"/>
    <w:rsid w:val="00FC45CD"/>
    <w:rsid w:val="00FD2E0D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28"/>
    <w:pPr>
      <w:shd w:val="clear" w:color="auto" w:fill="FFFFFF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8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0242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E213D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213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02427"/>
    <w:rPr>
      <w:rFonts w:cs="Times New Roman"/>
      <w:sz w:val="24"/>
      <w:szCs w:val="24"/>
    </w:rPr>
  </w:style>
  <w:style w:type="character" w:styleId="a6">
    <w:name w:val="page number"/>
    <w:uiPriority w:val="99"/>
    <w:rsid w:val="00E213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33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2427"/>
    <w:rPr>
      <w:rFonts w:cs="Times New Roman"/>
      <w:sz w:val="2"/>
    </w:rPr>
  </w:style>
  <w:style w:type="paragraph" w:styleId="a9">
    <w:name w:val="Normal (Web)"/>
    <w:basedOn w:val="a"/>
    <w:uiPriority w:val="99"/>
    <w:rsid w:val="00402B85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402B85"/>
    <w:rPr>
      <w:rFonts w:cs="Times New Roman"/>
      <w:b/>
    </w:rPr>
  </w:style>
  <w:style w:type="character" w:styleId="ab">
    <w:name w:val="Emphasis"/>
    <w:uiPriority w:val="99"/>
    <w:qFormat/>
    <w:rsid w:val="00402B85"/>
    <w:rPr>
      <w:rFonts w:cs="Times New Roman"/>
      <w:i/>
    </w:rPr>
  </w:style>
  <w:style w:type="table" w:styleId="ac">
    <w:name w:val="Table Grid"/>
    <w:basedOn w:val="a1"/>
    <w:uiPriority w:val="99"/>
    <w:rsid w:val="0040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019AA"/>
  </w:style>
  <w:style w:type="paragraph" w:styleId="ad">
    <w:name w:val="header"/>
    <w:basedOn w:val="a"/>
    <w:link w:val="ae"/>
    <w:uiPriority w:val="99"/>
    <w:rsid w:val="00E956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95681"/>
    <w:rPr>
      <w:rFonts w:cs="Times New Roman"/>
      <w:sz w:val="24"/>
    </w:rPr>
  </w:style>
  <w:style w:type="character" w:customStyle="1" w:styleId="10">
    <w:name w:val="Заголовок 1 Знак"/>
    <w:link w:val="1"/>
    <w:rsid w:val="00153928"/>
    <w:rPr>
      <w:sz w:val="28"/>
      <w:szCs w:val="28"/>
      <w:shd w:val="clear" w:color="auto" w:fill="FFFFFF"/>
    </w:rPr>
  </w:style>
  <w:style w:type="paragraph" w:styleId="af">
    <w:name w:val="Title"/>
    <w:basedOn w:val="a"/>
    <w:next w:val="a"/>
    <w:link w:val="af0"/>
    <w:qFormat/>
    <w:rsid w:val="006878D3"/>
    <w:pPr>
      <w:shd w:val="clear" w:color="auto" w:fill="FFFFFF"/>
      <w:jc w:val="both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6878D3"/>
    <w:rPr>
      <w:sz w:val="28"/>
      <w:szCs w:val="28"/>
      <w:shd w:val="clear" w:color="auto" w:fill="FFFFFF"/>
    </w:rPr>
  </w:style>
  <w:style w:type="paragraph" w:styleId="af1">
    <w:name w:val="List Paragraph"/>
    <w:basedOn w:val="a"/>
    <w:uiPriority w:val="34"/>
    <w:qFormat/>
    <w:rsid w:val="00EE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28"/>
    <w:pPr>
      <w:shd w:val="clear" w:color="auto" w:fill="FFFFFF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8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0242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E213D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213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02427"/>
    <w:rPr>
      <w:rFonts w:cs="Times New Roman"/>
      <w:sz w:val="24"/>
      <w:szCs w:val="24"/>
    </w:rPr>
  </w:style>
  <w:style w:type="character" w:styleId="a6">
    <w:name w:val="page number"/>
    <w:uiPriority w:val="99"/>
    <w:rsid w:val="00E213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33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2427"/>
    <w:rPr>
      <w:rFonts w:cs="Times New Roman"/>
      <w:sz w:val="2"/>
    </w:rPr>
  </w:style>
  <w:style w:type="paragraph" w:styleId="a9">
    <w:name w:val="Normal (Web)"/>
    <w:basedOn w:val="a"/>
    <w:uiPriority w:val="99"/>
    <w:rsid w:val="00402B85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402B85"/>
    <w:rPr>
      <w:rFonts w:cs="Times New Roman"/>
      <w:b/>
    </w:rPr>
  </w:style>
  <w:style w:type="character" w:styleId="ab">
    <w:name w:val="Emphasis"/>
    <w:uiPriority w:val="99"/>
    <w:qFormat/>
    <w:rsid w:val="00402B85"/>
    <w:rPr>
      <w:rFonts w:cs="Times New Roman"/>
      <w:i/>
    </w:rPr>
  </w:style>
  <w:style w:type="table" w:styleId="ac">
    <w:name w:val="Table Grid"/>
    <w:basedOn w:val="a1"/>
    <w:uiPriority w:val="99"/>
    <w:rsid w:val="0040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019AA"/>
  </w:style>
  <w:style w:type="paragraph" w:styleId="ad">
    <w:name w:val="header"/>
    <w:basedOn w:val="a"/>
    <w:link w:val="ae"/>
    <w:uiPriority w:val="99"/>
    <w:rsid w:val="00E956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95681"/>
    <w:rPr>
      <w:rFonts w:cs="Times New Roman"/>
      <w:sz w:val="24"/>
    </w:rPr>
  </w:style>
  <w:style w:type="character" w:customStyle="1" w:styleId="10">
    <w:name w:val="Заголовок 1 Знак"/>
    <w:link w:val="1"/>
    <w:rsid w:val="00153928"/>
    <w:rPr>
      <w:sz w:val="28"/>
      <w:szCs w:val="28"/>
      <w:shd w:val="clear" w:color="auto" w:fill="FFFFFF"/>
    </w:rPr>
  </w:style>
  <w:style w:type="paragraph" w:styleId="af">
    <w:name w:val="Title"/>
    <w:basedOn w:val="a"/>
    <w:next w:val="a"/>
    <w:link w:val="af0"/>
    <w:qFormat/>
    <w:rsid w:val="006878D3"/>
    <w:pPr>
      <w:shd w:val="clear" w:color="auto" w:fill="FFFFFF"/>
      <w:jc w:val="both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6878D3"/>
    <w:rPr>
      <w:sz w:val="28"/>
      <w:szCs w:val="28"/>
      <w:shd w:val="clear" w:color="auto" w:fill="FFFFFF"/>
    </w:rPr>
  </w:style>
  <w:style w:type="paragraph" w:styleId="af1">
    <w:name w:val="List Paragraph"/>
    <w:basedOn w:val="a"/>
    <w:uiPriority w:val="34"/>
    <w:qFormat/>
    <w:rsid w:val="00EE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УТВЕРЖАЮ                                               УТВЕРЖДАЮ</vt:lpstr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УТВЕРЖАЮ                                               УТВЕРЖДАЮ</dc:title>
  <dc:creator>konstantin</dc:creator>
  <cp:lastModifiedBy>Georgos-laptop</cp:lastModifiedBy>
  <cp:revision>8</cp:revision>
  <cp:lastPrinted>2014-07-17T05:59:00Z</cp:lastPrinted>
  <dcterms:created xsi:type="dcterms:W3CDTF">2020-08-29T07:46:00Z</dcterms:created>
  <dcterms:modified xsi:type="dcterms:W3CDTF">2020-08-30T18:06:00Z</dcterms:modified>
</cp:coreProperties>
</file>